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D882" w14:textId="374D80F0" w:rsidR="00AB743B" w:rsidRPr="0005522D" w:rsidRDefault="008E0E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522D">
        <w:rPr>
          <w:rFonts w:ascii="Times New Roman" w:hAnsi="Times New Roman" w:cs="Times New Roman"/>
          <w:b/>
          <w:bCs/>
          <w:sz w:val="28"/>
          <w:szCs w:val="28"/>
        </w:rPr>
        <w:t>Minutes of 24</w:t>
      </w:r>
      <w:r w:rsidRPr="0005522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5522D">
        <w:rPr>
          <w:rFonts w:ascii="Times New Roman" w:hAnsi="Times New Roman" w:cs="Times New Roman"/>
          <w:b/>
          <w:bCs/>
          <w:sz w:val="28"/>
          <w:szCs w:val="28"/>
        </w:rPr>
        <w:t xml:space="preserve"> IQAC meeting held on 15</w:t>
      </w:r>
      <w:r w:rsidRPr="0005522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5522D">
        <w:rPr>
          <w:rFonts w:ascii="Times New Roman" w:hAnsi="Times New Roman" w:cs="Times New Roman"/>
          <w:b/>
          <w:bCs/>
          <w:sz w:val="28"/>
          <w:szCs w:val="28"/>
        </w:rPr>
        <w:t xml:space="preserve"> July 2022</w:t>
      </w:r>
    </w:p>
    <w:p w14:paraId="54C55457" w14:textId="1C0C3512" w:rsidR="00AB743B" w:rsidRPr="0005522D" w:rsidRDefault="00AB743B" w:rsidP="00C023F6">
      <w:pPr>
        <w:jc w:val="both"/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The meeting of IQAC began with a silent prayer. Rev Dr Praveen </w:t>
      </w:r>
      <w:proofErr w:type="spellStart"/>
      <w:r w:rsidRPr="0005522D">
        <w:rPr>
          <w:rFonts w:ascii="Times New Roman" w:hAnsi="Times New Roman" w:cs="Times New Roman"/>
          <w:sz w:val="28"/>
          <w:szCs w:val="28"/>
        </w:rPr>
        <w:t>Martis</w:t>
      </w:r>
      <w:proofErr w:type="spellEnd"/>
      <w:r w:rsidRPr="0005522D">
        <w:rPr>
          <w:rFonts w:ascii="Times New Roman" w:hAnsi="Times New Roman" w:cs="Times New Roman"/>
          <w:sz w:val="28"/>
          <w:szCs w:val="28"/>
        </w:rPr>
        <w:t xml:space="preserve"> SJ, Principal and Chairman</w:t>
      </w:r>
      <w:r w:rsidR="0005522D">
        <w:rPr>
          <w:rFonts w:ascii="Times New Roman" w:hAnsi="Times New Roman" w:cs="Times New Roman"/>
          <w:sz w:val="28"/>
          <w:szCs w:val="28"/>
        </w:rPr>
        <w:t xml:space="preserve"> </w:t>
      </w:r>
      <w:r w:rsidRPr="0005522D">
        <w:rPr>
          <w:rFonts w:ascii="Times New Roman" w:hAnsi="Times New Roman" w:cs="Times New Roman"/>
          <w:sz w:val="28"/>
          <w:szCs w:val="28"/>
        </w:rPr>
        <w:t xml:space="preserve">of IQAC Committee welcomed all the members. </w:t>
      </w:r>
      <w:r w:rsidR="008E0E63" w:rsidRPr="0005522D">
        <w:rPr>
          <w:rFonts w:ascii="Times New Roman" w:hAnsi="Times New Roman" w:cs="Times New Roman"/>
          <w:sz w:val="28"/>
          <w:szCs w:val="28"/>
        </w:rPr>
        <w:t>Special welcome was accorded to the team of</w:t>
      </w:r>
      <w:r w:rsidR="0005522D">
        <w:rPr>
          <w:rFonts w:ascii="Times New Roman" w:hAnsi="Times New Roman" w:cs="Times New Roman"/>
          <w:sz w:val="28"/>
          <w:szCs w:val="28"/>
        </w:rPr>
        <w:t xml:space="preserve"> </w:t>
      </w:r>
      <w:r w:rsidR="008E0E63" w:rsidRPr="0005522D">
        <w:rPr>
          <w:rFonts w:ascii="Times New Roman" w:hAnsi="Times New Roman" w:cs="Times New Roman"/>
          <w:sz w:val="28"/>
          <w:szCs w:val="28"/>
        </w:rPr>
        <w:t xml:space="preserve">external experts Mr Allen C A Pereira- Former Chairman and Managing Director, Bank of Maharashtra and Illustrious Alumnus, Mr Gerard Peter </w:t>
      </w:r>
      <w:proofErr w:type="spellStart"/>
      <w:r w:rsidR="008E0E63" w:rsidRPr="0005522D">
        <w:rPr>
          <w:rFonts w:ascii="Times New Roman" w:hAnsi="Times New Roman" w:cs="Times New Roman"/>
          <w:sz w:val="28"/>
          <w:szCs w:val="28"/>
        </w:rPr>
        <w:t>Colaco</w:t>
      </w:r>
      <w:proofErr w:type="spellEnd"/>
      <w:r w:rsidR="008E0E63" w:rsidRPr="0005522D">
        <w:rPr>
          <w:rFonts w:ascii="Times New Roman" w:hAnsi="Times New Roman" w:cs="Times New Roman"/>
          <w:sz w:val="28"/>
          <w:szCs w:val="28"/>
        </w:rPr>
        <w:t xml:space="preserve">, Partner, </w:t>
      </w:r>
      <w:proofErr w:type="spellStart"/>
      <w:r w:rsidR="008E0E63" w:rsidRPr="0005522D">
        <w:rPr>
          <w:rFonts w:ascii="Times New Roman" w:hAnsi="Times New Roman" w:cs="Times New Roman"/>
          <w:sz w:val="28"/>
          <w:szCs w:val="28"/>
        </w:rPr>
        <w:t>Colaco</w:t>
      </w:r>
      <w:proofErr w:type="spellEnd"/>
      <w:r w:rsidR="008E0E63" w:rsidRPr="0005522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E0E63" w:rsidRPr="0005522D">
        <w:rPr>
          <w:rFonts w:ascii="Times New Roman" w:hAnsi="Times New Roman" w:cs="Times New Roman"/>
          <w:sz w:val="28"/>
          <w:szCs w:val="28"/>
        </w:rPr>
        <w:t>Aranha</w:t>
      </w:r>
      <w:proofErr w:type="spellEnd"/>
      <w:r w:rsidR="008E0E63" w:rsidRPr="00055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E63" w:rsidRPr="0005522D">
        <w:rPr>
          <w:rFonts w:ascii="Times New Roman" w:hAnsi="Times New Roman" w:cs="Times New Roman"/>
          <w:sz w:val="28"/>
          <w:szCs w:val="28"/>
        </w:rPr>
        <w:t>Mangaluru</w:t>
      </w:r>
      <w:proofErr w:type="spellEnd"/>
      <w:r w:rsidR="00775E82" w:rsidRPr="0005522D">
        <w:rPr>
          <w:rFonts w:ascii="Times New Roman" w:hAnsi="Times New Roman" w:cs="Times New Roman"/>
          <w:sz w:val="28"/>
          <w:szCs w:val="28"/>
        </w:rPr>
        <w:t xml:space="preserve">, </w:t>
      </w:r>
      <w:r w:rsidR="008E0E63" w:rsidRPr="0005522D">
        <w:rPr>
          <w:rFonts w:ascii="Times New Roman" w:hAnsi="Times New Roman" w:cs="Times New Roman"/>
          <w:sz w:val="28"/>
          <w:szCs w:val="28"/>
        </w:rPr>
        <w:t>Dr Rio D’Souza G L – Principal, St Joseph’s Engineering College</w:t>
      </w:r>
      <w:r w:rsidR="008C1863">
        <w:rPr>
          <w:rFonts w:ascii="Times New Roman" w:hAnsi="Times New Roman" w:cs="Times New Roman"/>
          <w:sz w:val="28"/>
          <w:szCs w:val="28"/>
        </w:rPr>
        <w:t xml:space="preserve"> (Autonomous)</w:t>
      </w:r>
      <w:r w:rsidR="008E0E63" w:rsidRPr="00055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0E63" w:rsidRPr="0005522D">
        <w:rPr>
          <w:rFonts w:ascii="Times New Roman" w:hAnsi="Times New Roman" w:cs="Times New Roman"/>
          <w:sz w:val="28"/>
          <w:szCs w:val="28"/>
        </w:rPr>
        <w:t>Vamanjoor</w:t>
      </w:r>
      <w:proofErr w:type="spellEnd"/>
      <w:r w:rsidR="008E0E63" w:rsidRPr="0005522D">
        <w:rPr>
          <w:rFonts w:ascii="Times New Roman" w:hAnsi="Times New Roman" w:cs="Times New Roman"/>
          <w:sz w:val="28"/>
          <w:szCs w:val="28"/>
        </w:rPr>
        <w:t xml:space="preserve">. Mr Prakash Rao – Proprietor, </w:t>
      </w:r>
      <w:proofErr w:type="spellStart"/>
      <w:r w:rsidR="008E0E63" w:rsidRPr="0005522D">
        <w:rPr>
          <w:rFonts w:ascii="Times New Roman" w:hAnsi="Times New Roman" w:cs="Times New Roman"/>
          <w:sz w:val="28"/>
          <w:szCs w:val="28"/>
        </w:rPr>
        <w:t>Kalbavi</w:t>
      </w:r>
      <w:proofErr w:type="spellEnd"/>
      <w:r w:rsidR="008E0E63" w:rsidRPr="0005522D">
        <w:rPr>
          <w:rFonts w:ascii="Times New Roman" w:hAnsi="Times New Roman" w:cs="Times New Roman"/>
          <w:sz w:val="28"/>
          <w:szCs w:val="28"/>
        </w:rPr>
        <w:t xml:space="preserve"> Cashews,</w:t>
      </w:r>
      <w:r w:rsidR="00775E82" w:rsidRPr="0005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E63" w:rsidRPr="0005522D">
        <w:rPr>
          <w:rFonts w:ascii="Times New Roman" w:hAnsi="Times New Roman" w:cs="Times New Roman"/>
          <w:sz w:val="28"/>
          <w:szCs w:val="28"/>
        </w:rPr>
        <w:t>Mangaluru</w:t>
      </w:r>
      <w:proofErr w:type="spellEnd"/>
      <w:r w:rsidR="00775E82" w:rsidRPr="0005522D">
        <w:rPr>
          <w:rFonts w:ascii="Times New Roman" w:hAnsi="Times New Roman" w:cs="Times New Roman"/>
          <w:sz w:val="28"/>
          <w:szCs w:val="28"/>
        </w:rPr>
        <w:t xml:space="preserve"> and Dr </w:t>
      </w:r>
      <w:proofErr w:type="spellStart"/>
      <w:r w:rsidR="00775E82" w:rsidRPr="0005522D">
        <w:rPr>
          <w:rFonts w:ascii="Times New Roman" w:hAnsi="Times New Roman" w:cs="Times New Roman"/>
          <w:sz w:val="28"/>
          <w:szCs w:val="28"/>
        </w:rPr>
        <w:t>Kishori</w:t>
      </w:r>
      <w:proofErr w:type="spellEnd"/>
      <w:r w:rsidR="00775E82" w:rsidRPr="0005522D">
        <w:rPr>
          <w:rFonts w:ascii="Times New Roman" w:hAnsi="Times New Roman" w:cs="Times New Roman"/>
          <w:sz w:val="28"/>
          <w:szCs w:val="28"/>
        </w:rPr>
        <w:t xml:space="preserve"> Nayak K, Professor, Department of English, Mangalore University, </w:t>
      </w:r>
      <w:r w:rsidR="008E0E63" w:rsidRPr="0005522D">
        <w:rPr>
          <w:rFonts w:ascii="Times New Roman" w:hAnsi="Times New Roman" w:cs="Times New Roman"/>
          <w:sz w:val="28"/>
          <w:szCs w:val="28"/>
        </w:rPr>
        <w:t>took leave of absence.</w:t>
      </w:r>
    </w:p>
    <w:p w14:paraId="65CCF4F6" w14:textId="30E78834" w:rsidR="00AB743B" w:rsidRPr="0005522D" w:rsidRDefault="00AB743B" w:rsidP="00C023F6">
      <w:pPr>
        <w:jc w:val="both"/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>Minutes of the previo</w:t>
      </w:r>
      <w:r w:rsidR="0028724C">
        <w:rPr>
          <w:rFonts w:ascii="Times New Roman" w:hAnsi="Times New Roman" w:cs="Times New Roman"/>
          <w:sz w:val="28"/>
          <w:szCs w:val="28"/>
        </w:rPr>
        <w:t>u</w:t>
      </w:r>
      <w:r w:rsidRPr="0005522D">
        <w:rPr>
          <w:rFonts w:ascii="Times New Roman" w:hAnsi="Times New Roman" w:cs="Times New Roman"/>
          <w:sz w:val="28"/>
          <w:szCs w:val="28"/>
        </w:rPr>
        <w:t xml:space="preserve">s meeting held on </w:t>
      </w:r>
      <w:r w:rsidR="00995162" w:rsidRPr="000552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55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62" w:rsidRPr="0005522D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r w:rsidRPr="00055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95162" w:rsidRPr="000552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55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ADB">
        <w:rPr>
          <w:rFonts w:ascii="Times New Roman" w:hAnsi="Times New Roman" w:cs="Times New Roman"/>
          <w:sz w:val="28"/>
          <w:szCs w:val="28"/>
        </w:rPr>
        <w:t>were</w:t>
      </w:r>
      <w:r w:rsidRPr="0005522D">
        <w:rPr>
          <w:rFonts w:ascii="Times New Roman" w:hAnsi="Times New Roman" w:cs="Times New Roman"/>
          <w:sz w:val="28"/>
          <w:szCs w:val="28"/>
        </w:rPr>
        <w:t xml:space="preserve"> read by the IQAC Coordinator Mr</w:t>
      </w:r>
      <w:r w:rsidR="00775E82" w:rsidRPr="0005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2D">
        <w:rPr>
          <w:rFonts w:ascii="Times New Roman" w:hAnsi="Times New Roman" w:cs="Times New Roman"/>
          <w:sz w:val="28"/>
          <w:szCs w:val="28"/>
        </w:rPr>
        <w:t>Sonal</w:t>
      </w:r>
      <w:proofErr w:type="spellEnd"/>
      <w:r w:rsidRPr="00055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22D">
        <w:rPr>
          <w:rFonts w:ascii="Times New Roman" w:hAnsi="Times New Roman" w:cs="Times New Roman"/>
          <w:sz w:val="28"/>
          <w:szCs w:val="28"/>
        </w:rPr>
        <w:t>Steeven</w:t>
      </w:r>
      <w:proofErr w:type="spellEnd"/>
      <w:r w:rsidRPr="0005522D">
        <w:rPr>
          <w:rFonts w:ascii="Times New Roman" w:hAnsi="Times New Roman" w:cs="Times New Roman"/>
          <w:sz w:val="28"/>
          <w:szCs w:val="28"/>
        </w:rPr>
        <w:t xml:space="preserve"> Lobo. He also read the Action Taken Report. The minutes and Action </w:t>
      </w:r>
      <w:r w:rsidR="00337ADB">
        <w:rPr>
          <w:rFonts w:ascii="Times New Roman" w:hAnsi="Times New Roman" w:cs="Times New Roman"/>
          <w:sz w:val="28"/>
          <w:szCs w:val="28"/>
        </w:rPr>
        <w:t>T</w:t>
      </w:r>
      <w:r w:rsidR="00775E82" w:rsidRPr="0005522D">
        <w:rPr>
          <w:rFonts w:ascii="Times New Roman" w:hAnsi="Times New Roman" w:cs="Times New Roman"/>
          <w:sz w:val="28"/>
          <w:szCs w:val="28"/>
        </w:rPr>
        <w:t xml:space="preserve">aken </w:t>
      </w:r>
      <w:r w:rsidR="00337ADB">
        <w:rPr>
          <w:rFonts w:ascii="Times New Roman" w:hAnsi="Times New Roman" w:cs="Times New Roman"/>
          <w:sz w:val="28"/>
          <w:szCs w:val="28"/>
        </w:rPr>
        <w:t>R</w:t>
      </w:r>
      <w:r w:rsidR="00775E82" w:rsidRPr="0005522D">
        <w:rPr>
          <w:rFonts w:ascii="Times New Roman" w:hAnsi="Times New Roman" w:cs="Times New Roman"/>
          <w:sz w:val="28"/>
          <w:szCs w:val="28"/>
        </w:rPr>
        <w:t xml:space="preserve">eport were </w:t>
      </w:r>
      <w:r w:rsidRPr="0005522D">
        <w:rPr>
          <w:rFonts w:ascii="Times New Roman" w:hAnsi="Times New Roman" w:cs="Times New Roman"/>
          <w:sz w:val="28"/>
          <w:szCs w:val="28"/>
        </w:rPr>
        <w:t>approved.</w:t>
      </w:r>
    </w:p>
    <w:p w14:paraId="2CD01329" w14:textId="3CC09EA2" w:rsidR="00AB743B" w:rsidRPr="0005522D" w:rsidRDefault="00AB743B" w:rsidP="00C023F6">
      <w:pPr>
        <w:jc w:val="both"/>
        <w:rPr>
          <w:rFonts w:ascii="Times New Roman" w:hAnsi="Times New Roman" w:cs="Times New Roman"/>
          <w:sz w:val="28"/>
          <w:szCs w:val="28"/>
        </w:rPr>
      </w:pPr>
      <w:r w:rsidRPr="0005522D">
        <w:rPr>
          <w:rFonts w:ascii="Times New Roman" w:hAnsi="Times New Roman" w:cs="Times New Roman"/>
          <w:sz w:val="28"/>
          <w:szCs w:val="28"/>
        </w:rPr>
        <w:t xml:space="preserve">Principal Rev Dr Praveen </w:t>
      </w:r>
      <w:proofErr w:type="spellStart"/>
      <w:r w:rsidRPr="0005522D">
        <w:rPr>
          <w:rFonts w:ascii="Times New Roman" w:hAnsi="Times New Roman" w:cs="Times New Roman"/>
          <w:sz w:val="28"/>
          <w:szCs w:val="28"/>
        </w:rPr>
        <w:t>Martis</w:t>
      </w:r>
      <w:proofErr w:type="spellEnd"/>
      <w:r w:rsidRPr="0005522D">
        <w:rPr>
          <w:rFonts w:ascii="Times New Roman" w:hAnsi="Times New Roman" w:cs="Times New Roman"/>
          <w:sz w:val="28"/>
          <w:szCs w:val="28"/>
        </w:rPr>
        <w:t xml:space="preserve"> SJ presented the updates</w:t>
      </w:r>
      <w:r w:rsidR="00337ADB">
        <w:rPr>
          <w:rFonts w:ascii="Times New Roman" w:hAnsi="Times New Roman" w:cs="Times New Roman"/>
          <w:sz w:val="28"/>
          <w:szCs w:val="28"/>
        </w:rPr>
        <w:t xml:space="preserve"> of the College</w:t>
      </w:r>
      <w:r w:rsidRPr="0005522D">
        <w:rPr>
          <w:rFonts w:ascii="Times New Roman" w:hAnsi="Times New Roman" w:cs="Times New Roman"/>
          <w:sz w:val="28"/>
          <w:szCs w:val="28"/>
        </w:rPr>
        <w:t xml:space="preserve"> since the previous meeting. </w:t>
      </w:r>
    </w:p>
    <w:p w14:paraId="0941D767" w14:textId="6DD3A898" w:rsidR="008B4F97" w:rsidRPr="0005522D" w:rsidRDefault="00F20462" w:rsidP="00C023F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522D">
        <w:rPr>
          <w:sz w:val="28"/>
          <w:szCs w:val="28"/>
        </w:rPr>
        <w:t>He</w:t>
      </w:r>
      <w:r w:rsidR="00337ADB">
        <w:rPr>
          <w:sz w:val="28"/>
          <w:szCs w:val="28"/>
        </w:rPr>
        <w:t xml:space="preserve"> elaborated</w:t>
      </w:r>
      <w:r w:rsidRPr="0005522D">
        <w:rPr>
          <w:sz w:val="28"/>
          <w:szCs w:val="28"/>
        </w:rPr>
        <w:t xml:space="preserve"> on the rankings </w:t>
      </w:r>
      <w:r w:rsidR="008B4F97" w:rsidRPr="0005522D">
        <w:rPr>
          <w:sz w:val="28"/>
          <w:szCs w:val="28"/>
        </w:rPr>
        <w:t xml:space="preserve">– </w:t>
      </w:r>
      <w:r w:rsidR="00337ADB">
        <w:rPr>
          <w:sz w:val="28"/>
          <w:szCs w:val="28"/>
        </w:rPr>
        <w:t>The O</w:t>
      </w:r>
      <w:r w:rsidR="008B4F97" w:rsidRPr="0005522D">
        <w:rPr>
          <w:sz w:val="28"/>
          <w:szCs w:val="28"/>
        </w:rPr>
        <w:t xml:space="preserve">utlook </w:t>
      </w:r>
      <w:proofErr w:type="spellStart"/>
      <w:r w:rsidR="008B4F97" w:rsidRPr="0005522D">
        <w:rPr>
          <w:sz w:val="28"/>
          <w:szCs w:val="28"/>
        </w:rPr>
        <w:t>Icare</w:t>
      </w:r>
      <w:proofErr w:type="spellEnd"/>
      <w:r w:rsidR="008B4F97" w:rsidRPr="0005522D">
        <w:rPr>
          <w:sz w:val="28"/>
          <w:szCs w:val="28"/>
        </w:rPr>
        <w:t xml:space="preserve"> </w:t>
      </w:r>
      <w:r w:rsidR="00337ADB">
        <w:rPr>
          <w:sz w:val="28"/>
          <w:szCs w:val="28"/>
        </w:rPr>
        <w:t>R</w:t>
      </w:r>
      <w:r w:rsidR="008B4F97" w:rsidRPr="0005522D">
        <w:rPr>
          <w:sz w:val="28"/>
          <w:szCs w:val="28"/>
        </w:rPr>
        <w:t xml:space="preserve">ankings and India </w:t>
      </w:r>
      <w:r w:rsidR="00337ADB">
        <w:rPr>
          <w:sz w:val="28"/>
          <w:szCs w:val="28"/>
        </w:rPr>
        <w:t>T</w:t>
      </w:r>
      <w:r w:rsidR="008B4F97" w:rsidRPr="0005522D">
        <w:rPr>
          <w:sz w:val="28"/>
          <w:szCs w:val="28"/>
        </w:rPr>
        <w:t xml:space="preserve">oday </w:t>
      </w:r>
      <w:r w:rsidR="00337ADB">
        <w:rPr>
          <w:sz w:val="28"/>
          <w:szCs w:val="28"/>
        </w:rPr>
        <w:t>R</w:t>
      </w:r>
      <w:r w:rsidR="008B4F97" w:rsidRPr="0005522D">
        <w:rPr>
          <w:sz w:val="28"/>
          <w:szCs w:val="28"/>
        </w:rPr>
        <w:t xml:space="preserve">anking </w:t>
      </w:r>
      <w:r w:rsidRPr="0005522D">
        <w:rPr>
          <w:sz w:val="28"/>
          <w:szCs w:val="28"/>
        </w:rPr>
        <w:t>and</w:t>
      </w:r>
      <w:r w:rsidR="00337ADB">
        <w:rPr>
          <w:sz w:val="28"/>
          <w:szCs w:val="28"/>
        </w:rPr>
        <w:t xml:space="preserve"> other</w:t>
      </w:r>
      <w:r w:rsidRPr="0005522D">
        <w:rPr>
          <w:sz w:val="28"/>
          <w:szCs w:val="28"/>
        </w:rPr>
        <w:t xml:space="preserve"> awards received by the College</w:t>
      </w:r>
      <w:r w:rsidR="008B4F97" w:rsidRPr="0005522D">
        <w:rPr>
          <w:sz w:val="28"/>
          <w:szCs w:val="28"/>
        </w:rPr>
        <w:t xml:space="preserve"> - </w:t>
      </w:r>
      <w:r w:rsidR="008B4F97" w:rsidRPr="0005522D">
        <w:rPr>
          <w:rFonts w:eastAsiaTheme="minorEastAsia"/>
          <w:kern w:val="24"/>
          <w:sz w:val="28"/>
          <w:szCs w:val="28"/>
        </w:rPr>
        <w:t>AMAR KONKANI</w:t>
      </w:r>
      <w:r w:rsidR="00DF059A">
        <w:rPr>
          <w:rFonts w:eastAsiaTheme="minorEastAsia"/>
          <w:kern w:val="24"/>
          <w:sz w:val="28"/>
          <w:szCs w:val="28"/>
        </w:rPr>
        <w:t>,</w:t>
      </w:r>
      <w:r w:rsidR="008B4F97" w:rsidRPr="0005522D">
        <w:rPr>
          <w:rFonts w:eastAsiaTheme="minorEastAsia"/>
          <w:kern w:val="24"/>
          <w:sz w:val="28"/>
          <w:szCs w:val="28"/>
        </w:rPr>
        <w:t xml:space="preserve"> the Biennial Research Journal in Konkani published by our Konkani Institute bagged the prestigious SANDESHA LITERATURE AWARD (KONKANI) – 2021 and </w:t>
      </w:r>
      <w:r w:rsidR="008B4F97" w:rsidRPr="0005522D">
        <w:rPr>
          <w:sz w:val="28"/>
          <w:szCs w:val="28"/>
        </w:rPr>
        <w:t xml:space="preserve">congratulated Rev </w:t>
      </w:r>
      <w:r w:rsidR="00DF059A">
        <w:rPr>
          <w:sz w:val="28"/>
          <w:szCs w:val="28"/>
        </w:rPr>
        <w:t>Dr</w:t>
      </w:r>
      <w:r w:rsidR="008B4F97" w:rsidRPr="0005522D">
        <w:rPr>
          <w:sz w:val="28"/>
          <w:szCs w:val="28"/>
        </w:rPr>
        <w:t xml:space="preserve"> </w:t>
      </w:r>
      <w:proofErr w:type="spellStart"/>
      <w:r w:rsidR="008B4F97" w:rsidRPr="0005522D">
        <w:rPr>
          <w:sz w:val="28"/>
          <w:szCs w:val="28"/>
        </w:rPr>
        <w:t>Melwyn</w:t>
      </w:r>
      <w:proofErr w:type="spellEnd"/>
      <w:r w:rsidR="008B4F97" w:rsidRPr="0005522D">
        <w:rPr>
          <w:sz w:val="28"/>
          <w:szCs w:val="28"/>
        </w:rPr>
        <w:t xml:space="preserve"> Pinto SJ</w:t>
      </w:r>
      <w:r w:rsidR="00337ADB">
        <w:rPr>
          <w:sz w:val="28"/>
          <w:szCs w:val="28"/>
        </w:rPr>
        <w:t xml:space="preserve">, </w:t>
      </w:r>
      <w:r w:rsidR="008B4F97" w:rsidRPr="0005522D">
        <w:rPr>
          <w:sz w:val="28"/>
          <w:szCs w:val="28"/>
        </w:rPr>
        <w:t xml:space="preserve">for the same. </w:t>
      </w:r>
      <w:bookmarkStart w:id="0" w:name="_GoBack"/>
      <w:bookmarkEnd w:id="0"/>
    </w:p>
    <w:p w14:paraId="76BD78D6" w14:textId="77777777" w:rsidR="0005522D" w:rsidRDefault="0005522D" w:rsidP="00C023F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F1D34B4" w14:textId="7FCF3092" w:rsidR="00082532" w:rsidRPr="0005522D" w:rsidRDefault="00082532" w:rsidP="00C023F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522D">
        <w:rPr>
          <w:sz w:val="28"/>
          <w:szCs w:val="28"/>
        </w:rPr>
        <w:t xml:space="preserve">Principal also </w:t>
      </w:r>
      <w:r w:rsidR="00337ADB">
        <w:rPr>
          <w:sz w:val="28"/>
          <w:szCs w:val="28"/>
        </w:rPr>
        <w:t xml:space="preserve">briefed the house on </w:t>
      </w:r>
      <w:r w:rsidRPr="0005522D">
        <w:rPr>
          <w:sz w:val="28"/>
          <w:szCs w:val="28"/>
        </w:rPr>
        <w:t>the 4</w:t>
      </w:r>
      <w:r w:rsidRPr="0005522D">
        <w:rPr>
          <w:sz w:val="28"/>
          <w:szCs w:val="28"/>
          <w:vertAlign w:val="superscript"/>
        </w:rPr>
        <w:t>th</w:t>
      </w:r>
      <w:r w:rsidRPr="0005522D">
        <w:rPr>
          <w:sz w:val="28"/>
          <w:szCs w:val="28"/>
        </w:rPr>
        <w:t xml:space="preserve"> cycle of NAAC</w:t>
      </w:r>
      <w:r w:rsidR="00337ADB">
        <w:rPr>
          <w:sz w:val="28"/>
          <w:szCs w:val="28"/>
        </w:rPr>
        <w:t xml:space="preserve"> Re-accreditation </w:t>
      </w:r>
      <w:r w:rsidRPr="0005522D">
        <w:rPr>
          <w:sz w:val="28"/>
          <w:szCs w:val="28"/>
        </w:rPr>
        <w:t xml:space="preserve">and </w:t>
      </w:r>
      <w:r w:rsidR="00337ADB">
        <w:rPr>
          <w:sz w:val="28"/>
          <w:szCs w:val="28"/>
        </w:rPr>
        <w:t xml:space="preserve">the </w:t>
      </w:r>
      <w:r w:rsidRPr="0005522D">
        <w:rPr>
          <w:sz w:val="28"/>
          <w:szCs w:val="28"/>
        </w:rPr>
        <w:t>preparation</w:t>
      </w:r>
      <w:r w:rsidR="00337ADB">
        <w:rPr>
          <w:sz w:val="28"/>
          <w:szCs w:val="28"/>
        </w:rPr>
        <w:t>s</w:t>
      </w:r>
      <w:r w:rsidRPr="0005522D">
        <w:rPr>
          <w:sz w:val="28"/>
          <w:szCs w:val="28"/>
        </w:rPr>
        <w:t xml:space="preserve"> going on in the </w:t>
      </w:r>
      <w:r w:rsidR="00337ADB">
        <w:rPr>
          <w:sz w:val="28"/>
          <w:szCs w:val="28"/>
        </w:rPr>
        <w:t>C</w:t>
      </w:r>
      <w:r w:rsidRPr="0005522D">
        <w:rPr>
          <w:sz w:val="28"/>
          <w:szCs w:val="28"/>
        </w:rPr>
        <w:t>ollege</w:t>
      </w:r>
      <w:r w:rsidR="0005522D">
        <w:rPr>
          <w:sz w:val="28"/>
          <w:szCs w:val="28"/>
        </w:rPr>
        <w:t>,</w:t>
      </w:r>
      <w:r w:rsidRPr="0005522D">
        <w:rPr>
          <w:sz w:val="28"/>
          <w:szCs w:val="28"/>
        </w:rPr>
        <w:t xml:space="preserve"> submissions of</w:t>
      </w:r>
      <w:r w:rsidR="008C1863">
        <w:rPr>
          <w:sz w:val="28"/>
          <w:szCs w:val="28"/>
        </w:rPr>
        <w:t xml:space="preserve"> </w:t>
      </w:r>
      <w:r w:rsidR="008C1863" w:rsidRPr="008C1863">
        <w:rPr>
          <w:sz w:val="28"/>
          <w:szCs w:val="28"/>
        </w:rPr>
        <w:t>Institutional Information for Quality Assessment</w:t>
      </w:r>
      <w:r w:rsidRPr="0005522D">
        <w:rPr>
          <w:sz w:val="28"/>
          <w:szCs w:val="28"/>
        </w:rPr>
        <w:t xml:space="preserve"> </w:t>
      </w:r>
      <w:r w:rsidR="008C1863">
        <w:rPr>
          <w:sz w:val="28"/>
          <w:szCs w:val="28"/>
        </w:rPr>
        <w:t>(</w:t>
      </w:r>
      <w:r w:rsidRPr="0005522D">
        <w:rPr>
          <w:sz w:val="28"/>
          <w:szCs w:val="28"/>
        </w:rPr>
        <w:t>IIQA</w:t>
      </w:r>
      <w:r w:rsidR="008C1863">
        <w:rPr>
          <w:sz w:val="28"/>
          <w:szCs w:val="28"/>
        </w:rPr>
        <w:t xml:space="preserve">) </w:t>
      </w:r>
      <w:r w:rsidRPr="0005522D">
        <w:rPr>
          <w:sz w:val="28"/>
          <w:szCs w:val="28"/>
        </w:rPr>
        <w:t xml:space="preserve">and </w:t>
      </w:r>
      <w:r w:rsidR="008C1863" w:rsidRPr="008C1863">
        <w:rPr>
          <w:sz w:val="28"/>
          <w:szCs w:val="28"/>
        </w:rPr>
        <w:t xml:space="preserve">Annual Quality Assurance Report </w:t>
      </w:r>
      <w:r w:rsidR="008C1863">
        <w:rPr>
          <w:sz w:val="28"/>
          <w:szCs w:val="28"/>
        </w:rPr>
        <w:t>(</w:t>
      </w:r>
      <w:r w:rsidRPr="0005522D">
        <w:rPr>
          <w:sz w:val="28"/>
          <w:szCs w:val="28"/>
        </w:rPr>
        <w:t>AQAR</w:t>
      </w:r>
      <w:r w:rsidR="008C1863">
        <w:rPr>
          <w:sz w:val="28"/>
          <w:szCs w:val="28"/>
        </w:rPr>
        <w:t>)</w:t>
      </w:r>
      <w:r w:rsidRPr="0005522D">
        <w:rPr>
          <w:sz w:val="28"/>
          <w:szCs w:val="28"/>
        </w:rPr>
        <w:t xml:space="preserve"> for the same. </w:t>
      </w:r>
      <w:r w:rsidR="0003637A" w:rsidRPr="0005522D">
        <w:rPr>
          <w:sz w:val="28"/>
          <w:szCs w:val="28"/>
        </w:rPr>
        <w:t>He specially thanked Dr Jay</w:t>
      </w:r>
      <w:r w:rsidR="00C023F6">
        <w:rPr>
          <w:sz w:val="28"/>
          <w:szCs w:val="28"/>
        </w:rPr>
        <w:t>a</w:t>
      </w:r>
      <w:r w:rsidR="0003637A" w:rsidRPr="0005522D">
        <w:rPr>
          <w:sz w:val="28"/>
          <w:szCs w:val="28"/>
        </w:rPr>
        <w:t xml:space="preserve">prakash Gowda, </w:t>
      </w:r>
      <w:r w:rsidR="00BC4AC7">
        <w:rPr>
          <w:sz w:val="28"/>
          <w:szCs w:val="28"/>
        </w:rPr>
        <w:t xml:space="preserve">the </w:t>
      </w:r>
      <w:r w:rsidR="0003637A" w:rsidRPr="0005522D">
        <w:rPr>
          <w:sz w:val="28"/>
          <w:szCs w:val="28"/>
        </w:rPr>
        <w:t xml:space="preserve">NAAC </w:t>
      </w:r>
      <w:r w:rsidR="00BC4AC7">
        <w:rPr>
          <w:sz w:val="28"/>
          <w:szCs w:val="28"/>
        </w:rPr>
        <w:t>C</w:t>
      </w:r>
      <w:r w:rsidR="0003637A" w:rsidRPr="0005522D">
        <w:rPr>
          <w:sz w:val="28"/>
          <w:szCs w:val="28"/>
        </w:rPr>
        <w:t>o</w:t>
      </w:r>
      <w:r w:rsidR="005822B6">
        <w:rPr>
          <w:sz w:val="28"/>
          <w:szCs w:val="28"/>
        </w:rPr>
        <w:t>-</w:t>
      </w:r>
      <w:r w:rsidR="0003637A" w:rsidRPr="0005522D">
        <w:rPr>
          <w:sz w:val="28"/>
          <w:szCs w:val="28"/>
        </w:rPr>
        <w:t>o</w:t>
      </w:r>
      <w:r w:rsidR="005822B6">
        <w:rPr>
          <w:sz w:val="28"/>
          <w:szCs w:val="28"/>
        </w:rPr>
        <w:t>r</w:t>
      </w:r>
      <w:r w:rsidR="0003637A" w:rsidRPr="0005522D">
        <w:rPr>
          <w:sz w:val="28"/>
          <w:szCs w:val="28"/>
        </w:rPr>
        <w:t xml:space="preserve">dinator, Dr Richard </w:t>
      </w:r>
      <w:proofErr w:type="spellStart"/>
      <w:r w:rsidR="0003637A" w:rsidRPr="0005522D">
        <w:rPr>
          <w:sz w:val="28"/>
          <w:szCs w:val="28"/>
        </w:rPr>
        <w:t>Gonsalves</w:t>
      </w:r>
      <w:proofErr w:type="spellEnd"/>
      <w:r w:rsidR="0003637A" w:rsidRPr="0005522D">
        <w:rPr>
          <w:sz w:val="28"/>
          <w:szCs w:val="28"/>
        </w:rPr>
        <w:t xml:space="preserve">, Mr Naveen </w:t>
      </w:r>
      <w:proofErr w:type="spellStart"/>
      <w:r w:rsidR="0003637A" w:rsidRPr="0005522D">
        <w:rPr>
          <w:sz w:val="28"/>
          <w:szCs w:val="28"/>
        </w:rPr>
        <w:t>Mascarenhas</w:t>
      </w:r>
      <w:proofErr w:type="spellEnd"/>
      <w:r w:rsidR="0003637A" w:rsidRPr="0005522D">
        <w:rPr>
          <w:sz w:val="28"/>
          <w:szCs w:val="28"/>
        </w:rPr>
        <w:t xml:space="preserve"> and Mr </w:t>
      </w:r>
      <w:proofErr w:type="spellStart"/>
      <w:r w:rsidR="0003637A" w:rsidRPr="0005522D">
        <w:rPr>
          <w:sz w:val="28"/>
          <w:szCs w:val="28"/>
        </w:rPr>
        <w:t>Sonal</w:t>
      </w:r>
      <w:proofErr w:type="spellEnd"/>
      <w:r w:rsidR="0003637A" w:rsidRPr="0005522D">
        <w:rPr>
          <w:sz w:val="28"/>
          <w:szCs w:val="28"/>
        </w:rPr>
        <w:t xml:space="preserve"> Lobo for their </w:t>
      </w:r>
      <w:proofErr w:type="spellStart"/>
      <w:r w:rsidR="0003637A" w:rsidRPr="0005522D">
        <w:rPr>
          <w:sz w:val="28"/>
          <w:szCs w:val="28"/>
        </w:rPr>
        <w:t>hardwork</w:t>
      </w:r>
      <w:proofErr w:type="spellEnd"/>
      <w:r w:rsidR="0003637A" w:rsidRPr="0005522D">
        <w:rPr>
          <w:sz w:val="28"/>
          <w:szCs w:val="28"/>
        </w:rPr>
        <w:t xml:space="preserve"> and commitment. </w:t>
      </w:r>
    </w:p>
    <w:p w14:paraId="69057414" w14:textId="10759153" w:rsidR="0003637A" w:rsidRPr="0005522D" w:rsidRDefault="0003637A" w:rsidP="00C023F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522D">
        <w:rPr>
          <w:sz w:val="28"/>
          <w:szCs w:val="28"/>
        </w:rPr>
        <w:t xml:space="preserve">Speaking on </w:t>
      </w:r>
      <w:r w:rsidR="00BC4AC7">
        <w:rPr>
          <w:sz w:val="28"/>
          <w:szCs w:val="28"/>
        </w:rPr>
        <w:t xml:space="preserve">the </w:t>
      </w:r>
      <w:r w:rsidRPr="0005522D">
        <w:rPr>
          <w:sz w:val="28"/>
          <w:szCs w:val="28"/>
        </w:rPr>
        <w:t xml:space="preserve">new initiatives he </w:t>
      </w:r>
      <w:r w:rsidR="00BC4AC7">
        <w:rPr>
          <w:sz w:val="28"/>
          <w:szCs w:val="28"/>
        </w:rPr>
        <w:t xml:space="preserve">made the mention of </w:t>
      </w:r>
      <w:r w:rsidR="00BC4AC7" w:rsidRPr="0005522D">
        <w:rPr>
          <w:sz w:val="28"/>
          <w:szCs w:val="28"/>
        </w:rPr>
        <w:t>the</w:t>
      </w:r>
      <w:r w:rsidRPr="0005522D">
        <w:rPr>
          <w:sz w:val="28"/>
          <w:szCs w:val="28"/>
        </w:rPr>
        <w:t xml:space="preserve"> inauguration of the </w:t>
      </w:r>
      <w:r w:rsidR="00BC4AC7">
        <w:rPr>
          <w:sz w:val="28"/>
          <w:szCs w:val="28"/>
        </w:rPr>
        <w:t>C</w:t>
      </w:r>
      <w:r w:rsidRPr="0005522D">
        <w:rPr>
          <w:sz w:val="28"/>
          <w:szCs w:val="28"/>
        </w:rPr>
        <w:t>reche at St Aloysius</w:t>
      </w:r>
      <w:r w:rsidR="00BC4AC7">
        <w:rPr>
          <w:sz w:val="28"/>
          <w:szCs w:val="28"/>
        </w:rPr>
        <w:t xml:space="preserve"> C</w:t>
      </w:r>
      <w:r w:rsidRPr="0005522D">
        <w:rPr>
          <w:sz w:val="28"/>
          <w:szCs w:val="28"/>
        </w:rPr>
        <w:t>ollege institutio</w:t>
      </w:r>
      <w:r w:rsidR="004316D2" w:rsidRPr="0005522D">
        <w:rPr>
          <w:sz w:val="28"/>
          <w:szCs w:val="28"/>
        </w:rPr>
        <w:t>n</w:t>
      </w:r>
      <w:r w:rsidR="00BC4AC7">
        <w:rPr>
          <w:sz w:val="28"/>
          <w:szCs w:val="28"/>
        </w:rPr>
        <w:t>s,</w:t>
      </w:r>
      <w:r w:rsidR="004316D2" w:rsidRPr="0005522D">
        <w:rPr>
          <w:sz w:val="28"/>
          <w:szCs w:val="28"/>
        </w:rPr>
        <w:t xml:space="preserve"> </w:t>
      </w:r>
      <w:r w:rsidR="00B944C8" w:rsidRPr="0005522D">
        <w:rPr>
          <w:sz w:val="28"/>
          <w:szCs w:val="28"/>
        </w:rPr>
        <w:t xml:space="preserve">establishment of </w:t>
      </w:r>
      <w:r w:rsidR="004316D2" w:rsidRPr="0005522D">
        <w:rPr>
          <w:sz w:val="28"/>
          <w:szCs w:val="28"/>
        </w:rPr>
        <w:t xml:space="preserve">Advanced </w:t>
      </w:r>
      <w:r w:rsidR="00BC4AC7">
        <w:rPr>
          <w:sz w:val="28"/>
          <w:szCs w:val="28"/>
        </w:rPr>
        <w:t>I</w:t>
      </w:r>
      <w:r w:rsidR="004316D2" w:rsidRPr="0005522D">
        <w:rPr>
          <w:sz w:val="28"/>
          <w:szCs w:val="28"/>
        </w:rPr>
        <w:t xml:space="preserve">nstrumentation </w:t>
      </w:r>
      <w:r w:rsidR="00BC4AC7">
        <w:rPr>
          <w:sz w:val="28"/>
          <w:szCs w:val="28"/>
        </w:rPr>
        <w:t>C</w:t>
      </w:r>
      <w:r w:rsidR="004316D2" w:rsidRPr="0005522D">
        <w:rPr>
          <w:sz w:val="28"/>
          <w:szCs w:val="28"/>
        </w:rPr>
        <w:t xml:space="preserve">entre sponsored by </w:t>
      </w:r>
      <w:r w:rsidR="00BC4AC7">
        <w:rPr>
          <w:sz w:val="28"/>
          <w:szCs w:val="28"/>
        </w:rPr>
        <w:t xml:space="preserve">the </w:t>
      </w:r>
      <w:r w:rsidR="004316D2" w:rsidRPr="0005522D">
        <w:rPr>
          <w:sz w:val="28"/>
          <w:szCs w:val="28"/>
        </w:rPr>
        <w:t xml:space="preserve">1971 golden batch of St Aloysius </w:t>
      </w:r>
      <w:r w:rsidR="00BC4AC7">
        <w:rPr>
          <w:sz w:val="28"/>
          <w:szCs w:val="28"/>
        </w:rPr>
        <w:t>C</w:t>
      </w:r>
      <w:r w:rsidR="004316D2" w:rsidRPr="0005522D">
        <w:rPr>
          <w:sz w:val="28"/>
          <w:szCs w:val="28"/>
        </w:rPr>
        <w:t>ollege</w:t>
      </w:r>
      <w:r w:rsidR="00DF059A">
        <w:rPr>
          <w:sz w:val="28"/>
          <w:szCs w:val="28"/>
        </w:rPr>
        <w:t xml:space="preserve"> alumni</w:t>
      </w:r>
      <w:r w:rsidR="004316D2" w:rsidRPr="0005522D">
        <w:rPr>
          <w:sz w:val="28"/>
          <w:szCs w:val="28"/>
        </w:rPr>
        <w:t>, launching of</w:t>
      </w:r>
      <w:r w:rsidR="00BC4AC7">
        <w:rPr>
          <w:sz w:val="28"/>
          <w:szCs w:val="28"/>
        </w:rPr>
        <w:t xml:space="preserve"> the</w:t>
      </w:r>
      <w:r w:rsidR="004316D2" w:rsidRPr="0005522D">
        <w:rPr>
          <w:sz w:val="28"/>
          <w:szCs w:val="28"/>
        </w:rPr>
        <w:t xml:space="preserve"> ne</w:t>
      </w:r>
      <w:r w:rsidR="00B944C8" w:rsidRPr="0005522D">
        <w:rPr>
          <w:sz w:val="28"/>
          <w:szCs w:val="28"/>
        </w:rPr>
        <w:t>w</w:t>
      </w:r>
      <w:r w:rsidR="004316D2" w:rsidRPr="0005522D">
        <w:rPr>
          <w:sz w:val="28"/>
          <w:szCs w:val="28"/>
        </w:rPr>
        <w:t xml:space="preserve"> </w:t>
      </w:r>
      <w:r w:rsidR="00BC4AC7">
        <w:rPr>
          <w:sz w:val="28"/>
          <w:szCs w:val="28"/>
        </w:rPr>
        <w:t>C</w:t>
      </w:r>
      <w:r w:rsidR="004316D2" w:rsidRPr="0005522D">
        <w:rPr>
          <w:sz w:val="28"/>
          <w:szCs w:val="28"/>
        </w:rPr>
        <w:t>areer</w:t>
      </w:r>
      <w:r w:rsidR="00BC4AC7">
        <w:rPr>
          <w:sz w:val="28"/>
          <w:szCs w:val="28"/>
        </w:rPr>
        <w:t>-</w:t>
      </w:r>
      <w:r w:rsidR="004316D2" w:rsidRPr="0005522D">
        <w:rPr>
          <w:sz w:val="28"/>
          <w:szCs w:val="28"/>
        </w:rPr>
        <w:t>oriented UG</w:t>
      </w:r>
      <w:r w:rsidR="00BC4AC7">
        <w:rPr>
          <w:sz w:val="28"/>
          <w:szCs w:val="28"/>
        </w:rPr>
        <w:t xml:space="preserve"> and </w:t>
      </w:r>
      <w:r w:rsidR="004316D2" w:rsidRPr="0005522D">
        <w:rPr>
          <w:sz w:val="28"/>
          <w:szCs w:val="28"/>
        </w:rPr>
        <w:t xml:space="preserve">PG </w:t>
      </w:r>
      <w:r w:rsidR="00BC4AC7">
        <w:rPr>
          <w:sz w:val="28"/>
          <w:szCs w:val="28"/>
        </w:rPr>
        <w:t>programmes</w:t>
      </w:r>
      <w:r w:rsidR="004316D2" w:rsidRPr="0005522D">
        <w:rPr>
          <w:sz w:val="28"/>
          <w:szCs w:val="28"/>
        </w:rPr>
        <w:t xml:space="preserve"> with four different shifts</w:t>
      </w:r>
      <w:r w:rsidR="00B944C8" w:rsidRPr="0005522D">
        <w:rPr>
          <w:sz w:val="28"/>
          <w:szCs w:val="28"/>
        </w:rPr>
        <w:t xml:space="preserve">- regular, morning, noon and </w:t>
      </w:r>
      <w:r w:rsidR="00A60AE7" w:rsidRPr="0005522D">
        <w:rPr>
          <w:sz w:val="28"/>
          <w:szCs w:val="28"/>
        </w:rPr>
        <w:t>evening to</w:t>
      </w:r>
      <w:r w:rsidR="00B944C8" w:rsidRPr="0005522D">
        <w:rPr>
          <w:sz w:val="28"/>
          <w:szCs w:val="28"/>
        </w:rPr>
        <w:t xml:space="preserve"> cater to the </w:t>
      </w:r>
      <w:r w:rsidR="00BC4AC7">
        <w:rPr>
          <w:sz w:val="28"/>
          <w:szCs w:val="28"/>
        </w:rPr>
        <w:t xml:space="preserve">varied </w:t>
      </w:r>
      <w:r w:rsidR="00B944C8" w:rsidRPr="0005522D">
        <w:rPr>
          <w:sz w:val="28"/>
          <w:szCs w:val="28"/>
        </w:rPr>
        <w:t xml:space="preserve">needs of students. Special mention was made regarding the new </w:t>
      </w:r>
      <w:r w:rsidR="00BC4AC7">
        <w:rPr>
          <w:sz w:val="28"/>
          <w:szCs w:val="28"/>
        </w:rPr>
        <w:t>programme</w:t>
      </w:r>
      <w:r w:rsidR="00B944C8" w:rsidRPr="0005522D">
        <w:rPr>
          <w:sz w:val="28"/>
          <w:szCs w:val="28"/>
        </w:rPr>
        <w:t xml:space="preserve"> offered by</w:t>
      </w:r>
      <w:r w:rsidR="00927819">
        <w:rPr>
          <w:sz w:val="28"/>
          <w:szCs w:val="28"/>
        </w:rPr>
        <w:t xml:space="preserve"> the </w:t>
      </w:r>
      <w:r w:rsidR="00BC4AC7">
        <w:rPr>
          <w:sz w:val="28"/>
          <w:szCs w:val="28"/>
        </w:rPr>
        <w:t>K</w:t>
      </w:r>
      <w:r w:rsidR="00B944C8" w:rsidRPr="0005522D">
        <w:rPr>
          <w:sz w:val="28"/>
          <w:szCs w:val="28"/>
        </w:rPr>
        <w:t xml:space="preserve">annada </w:t>
      </w:r>
      <w:r w:rsidR="00927819">
        <w:rPr>
          <w:sz w:val="28"/>
          <w:szCs w:val="28"/>
        </w:rPr>
        <w:t>D</w:t>
      </w:r>
      <w:r w:rsidR="00B944C8" w:rsidRPr="0005522D">
        <w:rPr>
          <w:sz w:val="28"/>
          <w:szCs w:val="28"/>
        </w:rPr>
        <w:t>ep</w:t>
      </w:r>
      <w:r w:rsidR="00BC4AC7">
        <w:rPr>
          <w:sz w:val="28"/>
          <w:szCs w:val="28"/>
        </w:rPr>
        <w:t>ar</w:t>
      </w:r>
      <w:r w:rsidR="00B944C8" w:rsidRPr="0005522D">
        <w:rPr>
          <w:sz w:val="28"/>
          <w:szCs w:val="28"/>
        </w:rPr>
        <w:t>t</w:t>
      </w:r>
      <w:r w:rsidR="00BC4AC7">
        <w:rPr>
          <w:sz w:val="28"/>
          <w:szCs w:val="28"/>
        </w:rPr>
        <w:t>ment-</w:t>
      </w:r>
      <w:r w:rsidR="00B944C8" w:rsidRPr="0005522D">
        <w:rPr>
          <w:sz w:val="28"/>
          <w:szCs w:val="28"/>
        </w:rPr>
        <w:t xml:space="preserve">BA Kannada </w:t>
      </w:r>
      <w:r w:rsidR="00BC4AC7">
        <w:rPr>
          <w:sz w:val="28"/>
          <w:szCs w:val="28"/>
        </w:rPr>
        <w:t>M</w:t>
      </w:r>
      <w:r w:rsidR="00B944C8" w:rsidRPr="0005522D">
        <w:rPr>
          <w:sz w:val="28"/>
          <w:szCs w:val="28"/>
        </w:rPr>
        <w:t xml:space="preserve">ajor with </w:t>
      </w:r>
      <w:r w:rsidR="00BC4AC7">
        <w:rPr>
          <w:sz w:val="28"/>
          <w:szCs w:val="28"/>
        </w:rPr>
        <w:t>C</w:t>
      </w:r>
      <w:r w:rsidR="00B944C8" w:rsidRPr="0005522D">
        <w:rPr>
          <w:sz w:val="28"/>
          <w:szCs w:val="28"/>
        </w:rPr>
        <w:t xml:space="preserve">reative </w:t>
      </w:r>
      <w:r w:rsidR="00BC4AC7">
        <w:rPr>
          <w:sz w:val="28"/>
          <w:szCs w:val="28"/>
        </w:rPr>
        <w:t>C</w:t>
      </w:r>
      <w:r w:rsidR="00B944C8" w:rsidRPr="0005522D">
        <w:rPr>
          <w:sz w:val="28"/>
          <w:szCs w:val="28"/>
        </w:rPr>
        <w:t xml:space="preserve">ommunication and BSc </w:t>
      </w:r>
      <w:r w:rsidR="00BC4AC7">
        <w:rPr>
          <w:sz w:val="28"/>
          <w:szCs w:val="28"/>
        </w:rPr>
        <w:t>(</w:t>
      </w:r>
      <w:r w:rsidR="00B944C8" w:rsidRPr="0005522D">
        <w:rPr>
          <w:sz w:val="28"/>
          <w:szCs w:val="28"/>
        </w:rPr>
        <w:t>Visual Communication</w:t>
      </w:r>
      <w:r w:rsidR="00A60AE7">
        <w:rPr>
          <w:sz w:val="28"/>
          <w:szCs w:val="28"/>
        </w:rPr>
        <w:t>)</w:t>
      </w:r>
      <w:r w:rsidR="00B944C8" w:rsidRPr="0005522D">
        <w:rPr>
          <w:sz w:val="28"/>
          <w:szCs w:val="28"/>
        </w:rPr>
        <w:t xml:space="preserve"> to be introduced from 2022-23</w:t>
      </w:r>
      <w:r w:rsidR="00F2230B" w:rsidRPr="0005522D">
        <w:rPr>
          <w:sz w:val="28"/>
          <w:szCs w:val="28"/>
        </w:rPr>
        <w:t xml:space="preserve"> and </w:t>
      </w:r>
      <w:r w:rsidR="00A60AE7">
        <w:rPr>
          <w:sz w:val="28"/>
          <w:szCs w:val="28"/>
        </w:rPr>
        <w:t xml:space="preserve">the </w:t>
      </w:r>
      <w:r w:rsidR="00F2230B" w:rsidRPr="0005522D">
        <w:rPr>
          <w:sz w:val="28"/>
          <w:szCs w:val="28"/>
        </w:rPr>
        <w:t>use of electric bugg</w:t>
      </w:r>
      <w:r w:rsidR="00A60AE7">
        <w:rPr>
          <w:sz w:val="28"/>
          <w:szCs w:val="28"/>
        </w:rPr>
        <w:t>ies</w:t>
      </w:r>
      <w:r w:rsidR="00F2230B" w:rsidRPr="0005522D">
        <w:rPr>
          <w:sz w:val="28"/>
          <w:szCs w:val="28"/>
        </w:rPr>
        <w:t xml:space="preserve"> in the </w:t>
      </w:r>
      <w:r w:rsidR="00A60AE7" w:rsidRPr="0005522D">
        <w:rPr>
          <w:sz w:val="28"/>
          <w:szCs w:val="28"/>
        </w:rPr>
        <w:t>campus.</w:t>
      </w:r>
      <w:r w:rsidR="00A60AE7">
        <w:rPr>
          <w:sz w:val="28"/>
          <w:szCs w:val="28"/>
        </w:rPr>
        <w:t xml:space="preserve"> </w:t>
      </w:r>
      <w:r w:rsidR="00A60AE7" w:rsidRPr="0005522D">
        <w:rPr>
          <w:sz w:val="28"/>
          <w:szCs w:val="28"/>
        </w:rPr>
        <w:t>Further</w:t>
      </w:r>
      <w:r w:rsidR="00A60AE7">
        <w:rPr>
          <w:sz w:val="28"/>
          <w:szCs w:val="28"/>
        </w:rPr>
        <w:t>,</w:t>
      </w:r>
      <w:r w:rsidR="00F2230B" w:rsidRPr="0005522D">
        <w:rPr>
          <w:sz w:val="28"/>
          <w:szCs w:val="28"/>
        </w:rPr>
        <w:t xml:space="preserve"> he mentioned the inauguration of </w:t>
      </w:r>
      <w:r w:rsidR="00A60AE7">
        <w:rPr>
          <w:sz w:val="28"/>
          <w:szCs w:val="28"/>
        </w:rPr>
        <w:t xml:space="preserve">the </w:t>
      </w:r>
      <w:r w:rsidR="00F2230B" w:rsidRPr="0005522D">
        <w:rPr>
          <w:sz w:val="28"/>
          <w:szCs w:val="28"/>
        </w:rPr>
        <w:t>Philatelic gallery at SAC museum where we have</w:t>
      </w:r>
      <w:r w:rsidR="00A60AE7">
        <w:rPr>
          <w:sz w:val="28"/>
          <w:szCs w:val="28"/>
        </w:rPr>
        <w:t xml:space="preserve"> a </w:t>
      </w:r>
      <w:r w:rsidR="00A60AE7" w:rsidRPr="0005522D">
        <w:rPr>
          <w:sz w:val="28"/>
          <w:szCs w:val="28"/>
        </w:rPr>
        <w:t>collection</w:t>
      </w:r>
      <w:r w:rsidR="00F2230B" w:rsidRPr="0005522D">
        <w:rPr>
          <w:sz w:val="28"/>
          <w:szCs w:val="28"/>
        </w:rPr>
        <w:t xml:space="preserve"> of around 60,000 stamps, development of </w:t>
      </w:r>
      <w:r w:rsidR="00C61445">
        <w:rPr>
          <w:sz w:val="28"/>
          <w:szCs w:val="28"/>
        </w:rPr>
        <w:t xml:space="preserve">the </w:t>
      </w:r>
      <w:r w:rsidR="00F2230B" w:rsidRPr="0005522D">
        <w:rPr>
          <w:sz w:val="28"/>
          <w:szCs w:val="28"/>
        </w:rPr>
        <w:t xml:space="preserve">blood donation portal </w:t>
      </w:r>
      <w:r w:rsidR="00A60AE7" w:rsidRPr="0005522D">
        <w:rPr>
          <w:sz w:val="28"/>
          <w:szCs w:val="28"/>
        </w:rPr>
        <w:t>by students</w:t>
      </w:r>
      <w:r w:rsidR="00F2230B" w:rsidRPr="0005522D">
        <w:rPr>
          <w:sz w:val="28"/>
          <w:szCs w:val="28"/>
        </w:rPr>
        <w:t xml:space="preserve"> as an initiative to help</w:t>
      </w:r>
      <w:r w:rsidR="00A60AE7">
        <w:rPr>
          <w:sz w:val="28"/>
          <w:szCs w:val="28"/>
        </w:rPr>
        <w:t xml:space="preserve"> needy</w:t>
      </w:r>
      <w:r w:rsidR="00F2230B" w:rsidRPr="0005522D">
        <w:rPr>
          <w:sz w:val="28"/>
          <w:szCs w:val="28"/>
        </w:rPr>
        <w:t xml:space="preserve"> people in the city.</w:t>
      </w:r>
      <w:r w:rsidR="00205A33" w:rsidRPr="0005522D">
        <w:rPr>
          <w:sz w:val="28"/>
          <w:szCs w:val="28"/>
        </w:rPr>
        <w:t xml:space="preserve"> He also </w:t>
      </w:r>
      <w:r w:rsidR="00205A33" w:rsidRPr="0005522D">
        <w:rPr>
          <w:sz w:val="28"/>
          <w:szCs w:val="28"/>
        </w:rPr>
        <w:lastRenderedPageBreak/>
        <w:t xml:space="preserve">mentioned </w:t>
      </w:r>
      <w:r w:rsidR="00A60AE7">
        <w:rPr>
          <w:sz w:val="28"/>
          <w:szCs w:val="28"/>
        </w:rPr>
        <w:t xml:space="preserve">the </w:t>
      </w:r>
      <w:r w:rsidR="00A60AE7" w:rsidRPr="0005522D">
        <w:rPr>
          <w:sz w:val="28"/>
          <w:szCs w:val="28"/>
        </w:rPr>
        <w:t>creation</w:t>
      </w:r>
      <w:r w:rsidR="00205A33" w:rsidRPr="0005522D">
        <w:rPr>
          <w:sz w:val="28"/>
          <w:szCs w:val="28"/>
        </w:rPr>
        <w:t xml:space="preserve"> of </w:t>
      </w:r>
      <w:r w:rsidR="00A60AE7">
        <w:rPr>
          <w:sz w:val="28"/>
          <w:szCs w:val="28"/>
        </w:rPr>
        <w:t xml:space="preserve">Mr </w:t>
      </w:r>
      <w:r w:rsidR="00205A33" w:rsidRPr="0005522D">
        <w:rPr>
          <w:sz w:val="28"/>
          <w:szCs w:val="28"/>
        </w:rPr>
        <w:t xml:space="preserve">MV Nair and </w:t>
      </w:r>
      <w:r w:rsidR="00A60AE7">
        <w:rPr>
          <w:sz w:val="28"/>
          <w:szCs w:val="28"/>
        </w:rPr>
        <w:t xml:space="preserve">Mr </w:t>
      </w:r>
      <w:r w:rsidR="00205A33" w:rsidRPr="0005522D">
        <w:rPr>
          <w:sz w:val="28"/>
          <w:szCs w:val="28"/>
        </w:rPr>
        <w:t xml:space="preserve">Venkat </w:t>
      </w:r>
      <w:r w:rsidR="00A60AE7">
        <w:rPr>
          <w:sz w:val="28"/>
          <w:szCs w:val="28"/>
        </w:rPr>
        <w:t>E</w:t>
      </w:r>
      <w:r w:rsidR="00205A33" w:rsidRPr="0005522D">
        <w:rPr>
          <w:sz w:val="28"/>
          <w:szCs w:val="28"/>
        </w:rPr>
        <w:t xml:space="preserve">ndowment </w:t>
      </w:r>
      <w:r w:rsidR="00A60AE7">
        <w:rPr>
          <w:sz w:val="28"/>
          <w:szCs w:val="28"/>
        </w:rPr>
        <w:t>F</w:t>
      </w:r>
      <w:r w:rsidR="00205A33" w:rsidRPr="0005522D">
        <w:rPr>
          <w:sz w:val="28"/>
          <w:szCs w:val="28"/>
        </w:rPr>
        <w:t xml:space="preserve">und of Rs 1 crore to cater to the educational needs of </w:t>
      </w:r>
      <w:r w:rsidR="00A60AE7">
        <w:rPr>
          <w:sz w:val="28"/>
          <w:szCs w:val="28"/>
        </w:rPr>
        <w:t>the</w:t>
      </w:r>
      <w:r w:rsidR="00790A32">
        <w:rPr>
          <w:sz w:val="28"/>
          <w:szCs w:val="28"/>
        </w:rPr>
        <w:t xml:space="preserve"> </w:t>
      </w:r>
      <w:r w:rsidR="00A60AE7">
        <w:rPr>
          <w:sz w:val="28"/>
          <w:szCs w:val="28"/>
        </w:rPr>
        <w:t>children of the</w:t>
      </w:r>
      <w:r w:rsidR="00790A32">
        <w:rPr>
          <w:sz w:val="28"/>
          <w:szCs w:val="28"/>
        </w:rPr>
        <w:t xml:space="preserve"> police</w:t>
      </w:r>
      <w:r w:rsidR="00205A33" w:rsidRPr="0005522D">
        <w:rPr>
          <w:sz w:val="28"/>
          <w:szCs w:val="28"/>
        </w:rPr>
        <w:t xml:space="preserve"> personnel. </w:t>
      </w:r>
    </w:p>
    <w:p w14:paraId="7314D374" w14:textId="70496C55" w:rsidR="00205A33" w:rsidRPr="0005522D" w:rsidRDefault="00205A33" w:rsidP="00283C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522D">
        <w:rPr>
          <w:sz w:val="28"/>
          <w:szCs w:val="28"/>
        </w:rPr>
        <w:t xml:space="preserve">Speaking on </w:t>
      </w:r>
      <w:r w:rsidR="008E1518">
        <w:rPr>
          <w:sz w:val="28"/>
          <w:szCs w:val="28"/>
        </w:rPr>
        <w:t xml:space="preserve">the </w:t>
      </w:r>
      <w:r w:rsidRPr="0005522D">
        <w:rPr>
          <w:sz w:val="28"/>
          <w:szCs w:val="28"/>
        </w:rPr>
        <w:t xml:space="preserve">activities related to </w:t>
      </w:r>
      <w:r w:rsidR="008E1518">
        <w:rPr>
          <w:sz w:val="28"/>
          <w:szCs w:val="28"/>
        </w:rPr>
        <w:t xml:space="preserve">the </w:t>
      </w:r>
      <w:r w:rsidR="008D4F7C">
        <w:rPr>
          <w:sz w:val="28"/>
          <w:szCs w:val="28"/>
        </w:rPr>
        <w:t>E</w:t>
      </w:r>
      <w:r w:rsidRPr="0005522D">
        <w:rPr>
          <w:sz w:val="28"/>
          <w:szCs w:val="28"/>
        </w:rPr>
        <w:t xml:space="preserve">nvironmental </w:t>
      </w:r>
      <w:r w:rsidR="008D4F7C">
        <w:rPr>
          <w:sz w:val="28"/>
          <w:szCs w:val="28"/>
        </w:rPr>
        <w:t>C</w:t>
      </w:r>
      <w:r w:rsidRPr="0005522D">
        <w:rPr>
          <w:sz w:val="28"/>
          <w:szCs w:val="28"/>
        </w:rPr>
        <w:t>oncern</w:t>
      </w:r>
      <w:r w:rsidR="008E1518">
        <w:rPr>
          <w:sz w:val="28"/>
          <w:szCs w:val="28"/>
        </w:rPr>
        <w:t>s</w:t>
      </w:r>
      <w:r w:rsidRPr="0005522D">
        <w:rPr>
          <w:sz w:val="28"/>
          <w:szCs w:val="28"/>
        </w:rPr>
        <w:t xml:space="preserve">, Fr Principal mentioned </w:t>
      </w:r>
      <w:r w:rsidR="001534EF" w:rsidRPr="0005522D">
        <w:rPr>
          <w:sz w:val="28"/>
          <w:szCs w:val="28"/>
        </w:rPr>
        <w:t xml:space="preserve">Indian </w:t>
      </w:r>
      <w:r w:rsidR="008E1518">
        <w:rPr>
          <w:sz w:val="28"/>
          <w:szCs w:val="28"/>
        </w:rPr>
        <w:t>G</w:t>
      </w:r>
      <w:r w:rsidR="001534EF" w:rsidRPr="0005522D">
        <w:rPr>
          <w:sz w:val="28"/>
          <w:szCs w:val="28"/>
        </w:rPr>
        <w:t xml:space="preserve">reen </w:t>
      </w:r>
      <w:r w:rsidR="008E1518">
        <w:rPr>
          <w:sz w:val="28"/>
          <w:szCs w:val="28"/>
        </w:rPr>
        <w:t>B</w:t>
      </w:r>
      <w:r w:rsidR="001534EF" w:rsidRPr="0005522D">
        <w:rPr>
          <w:sz w:val="28"/>
          <w:szCs w:val="28"/>
        </w:rPr>
        <w:t xml:space="preserve">uilding </w:t>
      </w:r>
      <w:r w:rsidR="008E1518">
        <w:rPr>
          <w:sz w:val="28"/>
          <w:szCs w:val="28"/>
        </w:rPr>
        <w:t>C</w:t>
      </w:r>
      <w:r w:rsidR="001534EF" w:rsidRPr="0005522D">
        <w:rPr>
          <w:sz w:val="28"/>
          <w:szCs w:val="28"/>
        </w:rPr>
        <w:t>ouncil -student chapter inaugurated b</w:t>
      </w:r>
      <w:r w:rsidR="00AD14A5">
        <w:rPr>
          <w:sz w:val="28"/>
          <w:szCs w:val="28"/>
        </w:rPr>
        <w:t xml:space="preserve">y </w:t>
      </w:r>
      <w:r w:rsidR="008E1518" w:rsidRPr="007773BD">
        <w:rPr>
          <w:sz w:val="28"/>
          <w:szCs w:val="28"/>
        </w:rPr>
        <w:t>D B Mehta</w:t>
      </w:r>
      <w:r w:rsidR="001534EF" w:rsidRPr="007773BD">
        <w:rPr>
          <w:sz w:val="28"/>
          <w:szCs w:val="28"/>
        </w:rPr>
        <w:t xml:space="preserve">, </w:t>
      </w:r>
      <w:r w:rsidR="0079277F" w:rsidRPr="007773BD">
        <w:rPr>
          <w:sz w:val="28"/>
          <w:szCs w:val="28"/>
        </w:rPr>
        <w:t xml:space="preserve">groundwater </w:t>
      </w:r>
      <w:r w:rsidR="001534EF" w:rsidRPr="007773BD">
        <w:rPr>
          <w:sz w:val="28"/>
          <w:szCs w:val="28"/>
        </w:rPr>
        <w:t>recharging</w:t>
      </w:r>
      <w:r w:rsidR="0079277F" w:rsidRPr="007773BD">
        <w:rPr>
          <w:sz w:val="28"/>
          <w:szCs w:val="28"/>
        </w:rPr>
        <w:t xml:space="preserve">, </w:t>
      </w:r>
      <w:r w:rsidR="001534EF" w:rsidRPr="007773BD">
        <w:rPr>
          <w:sz w:val="28"/>
          <w:szCs w:val="28"/>
        </w:rPr>
        <w:t>Miyawaki project, clean</w:t>
      </w:r>
      <w:r w:rsidR="008E1518" w:rsidRPr="007773BD">
        <w:rPr>
          <w:sz w:val="28"/>
          <w:szCs w:val="28"/>
        </w:rPr>
        <w:t>liness</w:t>
      </w:r>
      <w:r w:rsidR="001534EF" w:rsidRPr="007773BD">
        <w:rPr>
          <w:sz w:val="28"/>
          <w:szCs w:val="28"/>
        </w:rPr>
        <w:t xml:space="preserve"> drives, plantation</w:t>
      </w:r>
      <w:r w:rsidR="00A53D4F" w:rsidRPr="007773BD">
        <w:rPr>
          <w:sz w:val="28"/>
          <w:szCs w:val="28"/>
        </w:rPr>
        <w:t xml:space="preserve"> </w:t>
      </w:r>
      <w:r w:rsidR="00A53D4F">
        <w:rPr>
          <w:sz w:val="28"/>
          <w:szCs w:val="28"/>
        </w:rPr>
        <w:t xml:space="preserve">etc. </w:t>
      </w:r>
      <w:r w:rsidR="001534EF" w:rsidRPr="0005522D">
        <w:rPr>
          <w:sz w:val="28"/>
          <w:szCs w:val="28"/>
        </w:rPr>
        <w:t xml:space="preserve">Around 800 plus students of St Aloysius </w:t>
      </w:r>
      <w:r w:rsidR="008E1518">
        <w:rPr>
          <w:sz w:val="28"/>
          <w:szCs w:val="28"/>
        </w:rPr>
        <w:t>C</w:t>
      </w:r>
      <w:r w:rsidR="001534EF" w:rsidRPr="0005522D">
        <w:rPr>
          <w:sz w:val="28"/>
          <w:szCs w:val="28"/>
        </w:rPr>
        <w:t>ollege took part in cyclo-walkathon to spread awareness on mental health, physical fitness and well</w:t>
      </w:r>
      <w:r w:rsidR="0079277F">
        <w:rPr>
          <w:sz w:val="28"/>
          <w:szCs w:val="28"/>
        </w:rPr>
        <w:t>-</w:t>
      </w:r>
      <w:r w:rsidR="001534EF" w:rsidRPr="0005522D">
        <w:rPr>
          <w:sz w:val="28"/>
          <w:szCs w:val="28"/>
        </w:rPr>
        <w:t xml:space="preserve">being, </w:t>
      </w:r>
      <w:r w:rsidR="008E1518">
        <w:rPr>
          <w:sz w:val="28"/>
          <w:szCs w:val="28"/>
        </w:rPr>
        <w:t xml:space="preserve">and </w:t>
      </w:r>
      <w:r w:rsidR="001534EF" w:rsidRPr="0005522D">
        <w:rPr>
          <w:sz w:val="28"/>
          <w:szCs w:val="28"/>
        </w:rPr>
        <w:t>campus bird count in the main</w:t>
      </w:r>
      <w:r w:rsidR="002915D5" w:rsidRPr="0005522D">
        <w:rPr>
          <w:sz w:val="28"/>
          <w:szCs w:val="28"/>
        </w:rPr>
        <w:t xml:space="preserve"> campus </w:t>
      </w:r>
      <w:r w:rsidR="001534EF" w:rsidRPr="0005522D">
        <w:rPr>
          <w:sz w:val="28"/>
          <w:szCs w:val="28"/>
        </w:rPr>
        <w:t xml:space="preserve">and </w:t>
      </w:r>
      <w:r w:rsidR="00010709" w:rsidRPr="00010709">
        <w:rPr>
          <w:sz w:val="28"/>
          <w:szCs w:val="28"/>
        </w:rPr>
        <w:t xml:space="preserve">St Aloysius Institute of Management &amp; Information Technology </w:t>
      </w:r>
      <w:r w:rsidR="00010709">
        <w:rPr>
          <w:sz w:val="28"/>
          <w:szCs w:val="28"/>
        </w:rPr>
        <w:t>(</w:t>
      </w:r>
      <w:r w:rsidR="001534EF" w:rsidRPr="0005522D">
        <w:rPr>
          <w:sz w:val="28"/>
          <w:szCs w:val="28"/>
        </w:rPr>
        <w:t>AIMIT</w:t>
      </w:r>
      <w:r w:rsidR="00010709">
        <w:rPr>
          <w:sz w:val="28"/>
          <w:szCs w:val="28"/>
        </w:rPr>
        <w:t>)</w:t>
      </w:r>
      <w:r w:rsidR="001534EF" w:rsidRPr="0005522D">
        <w:rPr>
          <w:sz w:val="28"/>
          <w:szCs w:val="28"/>
        </w:rPr>
        <w:t xml:space="preserve"> </w:t>
      </w:r>
      <w:r w:rsidR="002915D5" w:rsidRPr="0005522D">
        <w:rPr>
          <w:sz w:val="28"/>
          <w:szCs w:val="28"/>
        </w:rPr>
        <w:t>centre.</w:t>
      </w:r>
    </w:p>
    <w:p w14:paraId="0B467B64" w14:textId="77777777" w:rsidR="00A53D4F" w:rsidRDefault="00A53D4F" w:rsidP="00283C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B95AE11" w14:textId="68AE740C" w:rsidR="002915D5" w:rsidRPr="0005522D" w:rsidRDefault="002915D5" w:rsidP="00283C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522D">
        <w:rPr>
          <w:sz w:val="28"/>
          <w:szCs w:val="28"/>
        </w:rPr>
        <w:t xml:space="preserve">He also </w:t>
      </w:r>
      <w:r w:rsidR="008E1518">
        <w:rPr>
          <w:sz w:val="28"/>
          <w:szCs w:val="28"/>
        </w:rPr>
        <w:t xml:space="preserve">briefed the members on the </w:t>
      </w:r>
      <w:r w:rsidRPr="0005522D">
        <w:rPr>
          <w:sz w:val="28"/>
          <w:szCs w:val="28"/>
        </w:rPr>
        <w:t>service</w:t>
      </w:r>
      <w:r w:rsidR="0079277F">
        <w:rPr>
          <w:sz w:val="28"/>
          <w:szCs w:val="28"/>
        </w:rPr>
        <w:t>-</w:t>
      </w:r>
      <w:r w:rsidRPr="0005522D">
        <w:rPr>
          <w:sz w:val="28"/>
          <w:szCs w:val="28"/>
        </w:rPr>
        <w:t xml:space="preserve">oriented activities taken up by </w:t>
      </w:r>
      <w:r w:rsidR="008E1518">
        <w:rPr>
          <w:sz w:val="28"/>
          <w:szCs w:val="28"/>
        </w:rPr>
        <w:t>the C</w:t>
      </w:r>
      <w:r w:rsidRPr="0005522D">
        <w:rPr>
          <w:sz w:val="28"/>
          <w:szCs w:val="28"/>
        </w:rPr>
        <w:t xml:space="preserve">entre for </w:t>
      </w:r>
      <w:r w:rsidR="008E1518">
        <w:rPr>
          <w:sz w:val="28"/>
          <w:szCs w:val="28"/>
        </w:rPr>
        <w:t>S</w:t>
      </w:r>
      <w:r w:rsidRPr="0005522D">
        <w:rPr>
          <w:sz w:val="28"/>
          <w:szCs w:val="28"/>
        </w:rPr>
        <w:t xml:space="preserve">ocial </w:t>
      </w:r>
      <w:r w:rsidR="008E1518">
        <w:rPr>
          <w:sz w:val="28"/>
          <w:szCs w:val="28"/>
        </w:rPr>
        <w:t>C</w:t>
      </w:r>
      <w:r w:rsidRPr="0005522D">
        <w:rPr>
          <w:sz w:val="28"/>
          <w:szCs w:val="28"/>
        </w:rPr>
        <w:t>oncern</w:t>
      </w:r>
      <w:r w:rsidR="008E1518">
        <w:rPr>
          <w:sz w:val="28"/>
          <w:szCs w:val="28"/>
        </w:rPr>
        <w:t>,</w:t>
      </w:r>
      <w:r w:rsidRPr="0005522D">
        <w:rPr>
          <w:sz w:val="28"/>
          <w:szCs w:val="28"/>
        </w:rPr>
        <w:t xml:space="preserve"> namely</w:t>
      </w:r>
      <w:r w:rsidR="008E1518">
        <w:rPr>
          <w:sz w:val="28"/>
          <w:szCs w:val="28"/>
        </w:rPr>
        <w:t>,</w:t>
      </w:r>
      <w:r w:rsidRPr="0005522D">
        <w:rPr>
          <w:sz w:val="28"/>
          <w:szCs w:val="28"/>
        </w:rPr>
        <w:t xml:space="preserve"> blood donation, hair donation for cancer patients, NSS camps, street plays, anti</w:t>
      </w:r>
      <w:r w:rsidR="0079277F">
        <w:rPr>
          <w:sz w:val="28"/>
          <w:szCs w:val="28"/>
        </w:rPr>
        <w:t>-</w:t>
      </w:r>
      <w:r w:rsidRPr="0005522D">
        <w:rPr>
          <w:sz w:val="28"/>
          <w:szCs w:val="28"/>
        </w:rPr>
        <w:t>ragging awareness</w:t>
      </w:r>
      <w:r w:rsidR="00AD14A5">
        <w:rPr>
          <w:sz w:val="28"/>
          <w:szCs w:val="28"/>
        </w:rPr>
        <w:t>, vaccination drive</w:t>
      </w:r>
      <w:r w:rsidR="008E1518">
        <w:rPr>
          <w:sz w:val="28"/>
          <w:szCs w:val="28"/>
        </w:rPr>
        <w:t>s</w:t>
      </w:r>
      <w:r w:rsidRPr="0005522D">
        <w:rPr>
          <w:sz w:val="28"/>
          <w:szCs w:val="28"/>
        </w:rPr>
        <w:t xml:space="preserve"> etc.</w:t>
      </w:r>
    </w:p>
    <w:p w14:paraId="02E72E84" w14:textId="565D392E" w:rsidR="00CB4100" w:rsidRPr="0005522D" w:rsidRDefault="002915D5" w:rsidP="00283C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522D">
        <w:rPr>
          <w:sz w:val="28"/>
          <w:szCs w:val="28"/>
        </w:rPr>
        <w:t>Speaking about</w:t>
      </w:r>
      <w:r w:rsidR="00AE618C">
        <w:rPr>
          <w:sz w:val="28"/>
          <w:szCs w:val="28"/>
        </w:rPr>
        <w:t xml:space="preserve"> the</w:t>
      </w:r>
      <w:r w:rsidRPr="0005522D">
        <w:rPr>
          <w:sz w:val="28"/>
          <w:szCs w:val="28"/>
        </w:rPr>
        <w:t xml:space="preserve"> progress in research</w:t>
      </w:r>
      <w:r w:rsidR="00AE618C">
        <w:rPr>
          <w:sz w:val="28"/>
          <w:szCs w:val="28"/>
        </w:rPr>
        <w:t>, he informed the</w:t>
      </w:r>
      <w:r w:rsidR="008E1518">
        <w:rPr>
          <w:sz w:val="28"/>
          <w:szCs w:val="28"/>
        </w:rPr>
        <w:t xml:space="preserve"> house about guideship being awarded </w:t>
      </w:r>
      <w:r w:rsidR="00AE618C">
        <w:rPr>
          <w:sz w:val="28"/>
          <w:szCs w:val="28"/>
        </w:rPr>
        <w:t xml:space="preserve">to </w:t>
      </w:r>
      <w:r w:rsidR="00AE618C" w:rsidRPr="0005522D">
        <w:rPr>
          <w:sz w:val="28"/>
          <w:szCs w:val="28"/>
        </w:rPr>
        <w:t>7</w:t>
      </w:r>
      <w:r w:rsidR="00E60E8F" w:rsidRPr="0005522D">
        <w:rPr>
          <w:sz w:val="28"/>
          <w:szCs w:val="28"/>
        </w:rPr>
        <w:t xml:space="preserve"> more staff members making a total count </w:t>
      </w:r>
      <w:r w:rsidR="00AE618C" w:rsidRPr="0005522D">
        <w:rPr>
          <w:sz w:val="28"/>
          <w:szCs w:val="28"/>
        </w:rPr>
        <w:t xml:space="preserve">of </w:t>
      </w:r>
      <w:r w:rsidR="00AE618C">
        <w:rPr>
          <w:sz w:val="28"/>
          <w:szCs w:val="28"/>
        </w:rPr>
        <w:t xml:space="preserve">research guides to </w:t>
      </w:r>
      <w:r w:rsidR="00E60E8F" w:rsidRPr="0005522D">
        <w:rPr>
          <w:sz w:val="28"/>
          <w:szCs w:val="28"/>
        </w:rPr>
        <w:t>30. Around 102 staf</w:t>
      </w:r>
      <w:r w:rsidR="00F44FB6">
        <w:rPr>
          <w:sz w:val="28"/>
          <w:szCs w:val="28"/>
        </w:rPr>
        <w:t>f members have completed their P</w:t>
      </w:r>
      <w:r w:rsidR="00E60E8F" w:rsidRPr="0005522D">
        <w:rPr>
          <w:sz w:val="28"/>
          <w:szCs w:val="28"/>
        </w:rPr>
        <w:t xml:space="preserve">hD.  </w:t>
      </w:r>
      <w:r w:rsidR="000D4DF7">
        <w:rPr>
          <w:sz w:val="28"/>
          <w:szCs w:val="28"/>
        </w:rPr>
        <w:t>S</w:t>
      </w:r>
      <w:r w:rsidR="000D4DF7" w:rsidRPr="0005522D">
        <w:rPr>
          <w:sz w:val="28"/>
          <w:szCs w:val="28"/>
        </w:rPr>
        <w:t xml:space="preserve">taff members </w:t>
      </w:r>
      <w:r w:rsidR="000D4DF7">
        <w:rPr>
          <w:sz w:val="28"/>
          <w:szCs w:val="28"/>
        </w:rPr>
        <w:t>have also received</w:t>
      </w:r>
      <w:r w:rsidR="00AE618C">
        <w:rPr>
          <w:sz w:val="28"/>
          <w:szCs w:val="28"/>
        </w:rPr>
        <w:t xml:space="preserve"> research projects</w:t>
      </w:r>
      <w:r w:rsidR="00E60E8F" w:rsidRPr="0005522D">
        <w:rPr>
          <w:sz w:val="28"/>
          <w:szCs w:val="28"/>
        </w:rPr>
        <w:t xml:space="preserve"> from Karnataka </w:t>
      </w:r>
      <w:r w:rsidR="00AE618C">
        <w:rPr>
          <w:sz w:val="28"/>
          <w:szCs w:val="28"/>
        </w:rPr>
        <w:t>S</w:t>
      </w:r>
      <w:r w:rsidR="00E60E8F" w:rsidRPr="0005522D">
        <w:rPr>
          <w:sz w:val="28"/>
          <w:szCs w:val="28"/>
        </w:rPr>
        <w:t xml:space="preserve">cience and </w:t>
      </w:r>
      <w:r w:rsidR="00AE618C">
        <w:rPr>
          <w:sz w:val="28"/>
          <w:szCs w:val="28"/>
        </w:rPr>
        <w:t>T</w:t>
      </w:r>
      <w:r w:rsidR="00E60E8F" w:rsidRPr="0005522D">
        <w:rPr>
          <w:sz w:val="28"/>
          <w:szCs w:val="28"/>
        </w:rPr>
        <w:t xml:space="preserve">echnology </w:t>
      </w:r>
      <w:r w:rsidR="00AE618C">
        <w:rPr>
          <w:sz w:val="28"/>
          <w:szCs w:val="28"/>
        </w:rPr>
        <w:t>A</w:t>
      </w:r>
      <w:r w:rsidR="00E60E8F" w:rsidRPr="0005522D">
        <w:rPr>
          <w:sz w:val="28"/>
          <w:szCs w:val="28"/>
        </w:rPr>
        <w:t>cademy</w:t>
      </w:r>
      <w:r w:rsidR="00AE618C">
        <w:rPr>
          <w:sz w:val="28"/>
          <w:szCs w:val="28"/>
        </w:rPr>
        <w:t xml:space="preserve"> (KSTA)</w:t>
      </w:r>
      <w:r w:rsidR="000D4DF7">
        <w:rPr>
          <w:sz w:val="28"/>
          <w:szCs w:val="28"/>
        </w:rPr>
        <w:t xml:space="preserve"> which has also funded </w:t>
      </w:r>
      <w:r w:rsidR="00AE618C">
        <w:rPr>
          <w:sz w:val="28"/>
          <w:szCs w:val="28"/>
        </w:rPr>
        <w:t xml:space="preserve">some </w:t>
      </w:r>
      <w:r w:rsidR="000D4DF7">
        <w:rPr>
          <w:sz w:val="28"/>
          <w:szCs w:val="28"/>
        </w:rPr>
        <w:t xml:space="preserve">workshops, </w:t>
      </w:r>
      <w:r w:rsidR="00E60E8F" w:rsidRPr="0005522D">
        <w:rPr>
          <w:sz w:val="28"/>
          <w:szCs w:val="28"/>
        </w:rPr>
        <w:t>seed money funded by</w:t>
      </w:r>
      <w:r w:rsidR="00AE618C">
        <w:rPr>
          <w:sz w:val="28"/>
          <w:szCs w:val="28"/>
        </w:rPr>
        <w:t xml:space="preserve"> Mangalore Jesuit Educational Society (</w:t>
      </w:r>
      <w:r w:rsidR="00E60E8F" w:rsidRPr="0005522D">
        <w:rPr>
          <w:sz w:val="28"/>
          <w:szCs w:val="28"/>
        </w:rPr>
        <w:t>MJES</w:t>
      </w:r>
      <w:r w:rsidR="00AE618C">
        <w:rPr>
          <w:sz w:val="28"/>
          <w:szCs w:val="28"/>
        </w:rPr>
        <w:t>)</w:t>
      </w:r>
      <w:r w:rsidR="00E60E8F" w:rsidRPr="0005522D">
        <w:rPr>
          <w:sz w:val="28"/>
          <w:szCs w:val="28"/>
        </w:rPr>
        <w:t xml:space="preserve">for student </w:t>
      </w:r>
      <w:r w:rsidR="00CB4100" w:rsidRPr="0005522D">
        <w:rPr>
          <w:sz w:val="28"/>
          <w:szCs w:val="28"/>
        </w:rPr>
        <w:t xml:space="preserve">research to help them in projects and encourage them to write </w:t>
      </w:r>
      <w:r w:rsidR="00AE618C">
        <w:rPr>
          <w:sz w:val="28"/>
          <w:szCs w:val="28"/>
        </w:rPr>
        <w:t xml:space="preserve">research </w:t>
      </w:r>
      <w:r w:rsidR="00CB4100" w:rsidRPr="0005522D">
        <w:rPr>
          <w:sz w:val="28"/>
          <w:szCs w:val="28"/>
        </w:rPr>
        <w:t xml:space="preserve">articles. </w:t>
      </w:r>
    </w:p>
    <w:p w14:paraId="35E3DD08" w14:textId="77777777" w:rsidR="00A53D4F" w:rsidRDefault="00A53D4F" w:rsidP="00283C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72ABF1B" w14:textId="24071725" w:rsidR="00F65490" w:rsidRPr="0005522D" w:rsidRDefault="00CB4100" w:rsidP="00283C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522D">
        <w:rPr>
          <w:sz w:val="28"/>
          <w:szCs w:val="28"/>
        </w:rPr>
        <w:t xml:space="preserve">Speaking on National </w:t>
      </w:r>
      <w:r w:rsidR="00D90F7B">
        <w:rPr>
          <w:sz w:val="28"/>
          <w:szCs w:val="28"/>
        </w:rPr>
        <w:t xml:space="preserve">and </w:t>
      </w:r>
      <w:r w:rsidRPr="0005522D">
        <w:rPr>
          <w:sz w:val="28"/>
          <w:szCs w:val="28"/>
        </w:rPr>
        <w:t xml:space="preserve">International collaboration, </w:t>
      </w:r>
      <w:r w:rsidR="00AE618C">
        <w:rPr>
          <w:sz w:val="28"/>
          <w:szCs w:val="28"/>
        </w:rPr>
        <w:t xml:space="preserve">the principal informed the members </w:t>
      </w:r>
      <w:r w:rsidR="00CE18F6">
        <w:rPr>
          <w:sz w:val="28"/>
          <w:szCs w:val="28"/>
        </w:rPr>
        <w:t xml:space="preserve">that </w:t>
      </w:r>
      <w:r w:rsidRPr="0005522D">
        <w:rPr>
          <w:sz w:val="28"/>
          <w:szCs w:val="28"/>
        </w:rPr>
        <w:t>ther</w:t>
      </w:r>
      <w:r w:rsidR="004B2852" w:rsidRPr="0005522D">
        <w:rPr>
          <w:sz w:val="28"/>
          <w:szCs w:val="28"/>
        </w:rPr>
        <w:t>e</w:t>
      </w:r>
      <w:r w:rsidRPr="0005522D">
        <w:rPr>
          <w:sz w:val="28"/>
          <w:szCs w:val="28"/>
        </w:rPr>
        <w:t xml:space="preserve"> are 09 new MoU</w:t>
      </w:r>
      <w:r w:rsidR="00CE18F6">
        <w:rPr>
          <w:sz w:val="28"/>
          <w:szCs w:val="28"/>
        </w:rPr>
        <w:t>s</w:t>
      </w:r>
      <w:r w:rsidRPr="0005522D">
        <w:rPr>
          <w:sz w:val="28"/>
          <w:szCs w:val="28"/>
        </w:rPr>
        <w:t xml:space="preserve"> signed, </w:t>
      </w:r>
      <w:r w:rsidR="004B2852" w:rsidRPr="0005522D">
        <w:rPr>
          <w:sz w:val="28"/>
          <w:szCs w:val="28"/>
        </w:rPr>
        <w:t xml:space="preserve">3 </w:t>
      </w:r>
      <w:r w:rsidR="00D90F7B">
        <w:rPr>
          <w:sz w:val="28"/>
          <w:szCs w:val="28"/>
        </w:rPr>
        <w:t xml:space="preserve">faculty </w:t>
      </w:r>
      <w:r w:rsidR="004B2852" w:rsidRPr="0005522D">
        <w:rPr>
          <w:sz w:val="28"/>
          <w:szCs w:val="28"/>
        </w:rPr>
        <w:t>members</w:t>
      </w:r>
      <w:r w:rsidR="00CE18F6">
        <w:rPr>
          <w:sz w:val="28"/>
          <w:szCs w:val="28"/>
        </w:rPr>
        <w:t xml:space="preserve"> </w:t>
      </w:r>
      <w:r w:rsidR="004B2852" w:rsidRPr="0005522D">
        <w:rPr>
          <w:sz w:val="28"/>
          <w:szCs w:val="28"/>
        </w:rPr>
        <w:t xml:space="preserve">sent to </w:t>
      </w:r>
      <w:r w:rsidR="00CE18F6">
        <w:rPr>
          <w:sz w:val="28"/>
          <w:szCs w:val="28"/>
        </w:rPr>
        <w:t>C</w:t>
      </w:r>
      <w:r w:rsidR="004B2852" w:rsidRPr="0005522D">
        <w:rPr>
          <w:sz w:val="28"/>
          <w:szCs w:val="28"/>
        </w:rPr>
        <w:t xml:space="preserve">atholic </w:t>
      </w:r>
      <w:r w:rsidR="00CE18F6">
        <w:rPr>
          <w:sz w:val="28"/>
          <w:szCs w:val="28"/>
        </w:rPr>
        <w:t>U</w:t>
      </w:r>
      <w:r w:rsidR="004B2852" w:rsidRPr="0005522D">
        <w:rPr>
          <w:sz w:val="28"/>
          <w:szCs w:val="28"/>
        </w:rPr>
        <w:t>niversity of Valencia,</w:t>
      </w:r>
      <w:r w:rsidR="00010709">
        <w:rPr>
          <w:sz w:val="28"/>
          <w:szCs w:val="28"/>
        </w:rPr>
        <w:t xml:space="preserve"> </w:t>
      </w:r>
      <w:proofErr w:type="spellStart"/>
      <w:r w:rsidR="00010709">
        <w:rPr>
          <w:sz w:val="28"/>
          <w:szCs w:val="28"/>
        </w:rPr>
        <w:t>Spian</w:t>
      </w:r>
      <w:proofErr w:type="spellEnd"/>
      <w:r w:rsidR="004B2852" w:rsidRPr="0005522D">
        <w:rPr>
          <w:sz w:val="28"/>
          <w:szCs w:val="28"/>
        </w:rPr>
        <w:t xml:space="preserve"> </w:t>
      </w:r>
      <w:r w:rsidR="00D90F7B">
        <w:rPr>
          <w:sz w:val="28"/>
          <w:szCs w:val="28"/>
        </w:rPr>
        <w:t>one</w:t>
      </w:r>
      <w:r w:rsidR="00D90F7B" w:rsidRPr="0005522D">
        <w:rPr>
          <w:sz w:val="28"/>
          <w:szCs w:val="28"/>
        </w:rPr>
        <w:t xml:space="preserve"> student</w:t>
      </w:r>
      <w:r w:rsidR="00D90F7B">
        <w:rPr>
          <w:sz w:val="28"/>
          <w:szCs w:val="28"/>
        </w:rPr>
        <w:t xml:space="preserve"> spent 6 months there and </w:t>
      </w:r>
      <w:r w:rsidR="00CE18F6">
        <w:rPr>
          <w:sz w:val="28"/>
          <w:szCs w:val="28"/>
        </w:rPr>
        <w:t>earned</w:t>
      </w:r>
      <w:r w:rsidR="00D90F7B">
        <w:rPr>
          <w:sz w:val="28"/>
          <w:szCs w:val="28"/>
        </w:rPr>
        <w:t xml:space="preserve"> 12 credits in psyc</w:t>
      </w:r>
      <w:r w:rsidR="00D2570D">
        <w:rPr>
          <w:sz w:val="28"/>
          <w:szCs w:val="28"/>
        </w:rPr>
        <w:t>h</w:t>
      </w:r>
      <w:r w:rsidR="00D90F7B">
        <w:rPr>
          <w:sz w:val="28"/>
          <w:szCs w:val="28"/>
        </w:rPr>
        <w:t>ology</w:t>
      </w:r>
      <w:r w:rsidR="00D2570D">
        <w:rPr>
          <w:sz w:val="28"/>
          <w:szCs w:val="28"/>
        </w:rPr>
        <w:t xml:space="preserve">, </w:t>
      </w:r>
      <w:r w:rsidR="004C06A0" w:rsidRPr="0005522D">
        <w:rPr>
          <w:sz w:val="28"/>
          <w:szCs w:val="28"/>
        </w:rPr>
        <w:t>Fulbright</w:t>
      </w:r>
      <w:r w:rsidR="004B2852" w:rsidRPr="0005522D">
        <w:rPr>
          <w:sz w:val="28"/>
          <w:szCs w:val="28"/>
        </w:rPr>
        <w:t xml:space="preserve"> scholarship</w:t>
      </w:r>
      <w:r w:rsidR="00E60E8F" w:rsidRPr="0005522D">
        <w:rPr>
          <w:sz w:val="28"/>
          <w:szCs w:val="28"/>
        </w:rPr>
        <w:t xml:space="preserve"> </w:t>
      </w:r>
      <w:r w:rsidR="004B2852" w:rsidRPr="0005522D">
        <w:rPr>
          <w:sz w:val="28"/>
          <w:szCs w:val="28"/>
        </w:rPr>
        <w:t xml:space="preserve">where a student from SUNY Cortland </w:t>
      </w:r>
      <w:r w:rsidR="00CE18F6">
        <w:rPr>
          <w:sz w:val="28"/>
          <w:szCs w:val="28"/>
        </w:rPr>
        <w:t xml:space="preserve">has been conducting </w:t>
      </w:r>
      <w:r w:rsidR="004B2852" w:rsidRPr="0005522D">
        <w:rPr>
          <w:sz w:val="28"/>
          <w:szCs w:val="28"/>
        </w:rPr>
        <w:t xml:space="preserve"> her project for 6 months at St Aloysius </w:t>
      </w:r>
      <w:r w:rsidR="00CE18F6">
        <w:rPr>
          <w:sz w:val="28"/>
          <w:szCs w:val="28"/>
        </w:rPr>
        <w:t>C</w:t>
      </w:r>
      <w:r w:rsidR="004B2852" w:rsidRPr="0005522D">
        <w:rPr>
          <w:sz w:val="28"/>
          <w:szCs w:val="28"/>
        </w:rPr>
        <w:t>ollege,</w:t>
      </w:r>
      <w:r w:rsidR="0079277F">
        <w:rPr>
          <w:sz w:val="28"/>
          <w:szCs w:val="28"/>
        </w:rPr>
        <w:t xml:space="preserve"> </w:t>
      </w:r>
      <w:r w:rsidR="00D2570D" w:rsidRPr="0079277F">
        <w:rPr>
          <w:sz w:val="28"/>
          <w:szCs w:val="28"/>
        </w:rPr>
        <w:t>RISHI</w:t>
      </w:r>
      <w:r w:rsidR="008D4F7C">
        <w:rPr>
          <w:sz w:val="28"/>
          <w:szCs w:val="28"/>
        </w:rPr>
        <w:t>,</w:t>
      </w:r>
      <w:r w:rsidR="0079277F">
        <w:rPr>
          <w:sz w:val="28"/>
          <w:szCs w:val="28"/>
        </w:rPr>
        <w:t xml:space="preserve"> a project on </w:t>
      </w:r>
      <w:r w:rsidR="00F9625E">
        <w:rPr>
          <w:sz w:val="28"/>
          <w:szCs w:val="28"/>
        </w:rPr>
        <w:t>R</w:t>
      </w:r>
      <w:r w:rsidR="0079277F">
        <w:rPr>
          <w:sz w:val="28"/>
          <w:szCs w:val="28"/>
        </w:rPr>
        <w:t xml:space="preserve">esources for </w:t>
      </w:r>
      <w:r w:rsidR="00F9625E">
        <w:rPr>
          <w:sz w:val="28"/>
          <w:szCs w:val="28"/>
        </w:rPr>
        <w:t>I</w:t>
      </w:r>
      <w:r w:rsidR="0079277F">
        <w:rPr>
          <w:sz w:val="28"/>
          <w:szCs w:val="28"/>
        </w:rPr>
        <w:t xml:space="preserve">nternationalisation of </w:t>
      </w:r>
      <w:r w:rsidR="00F9625E">
        <w:rPr>
          <w:sz w:val="28"/>
          <w:szCs w:val="28"/>
        </w:rPr>
        <w:t>H</w:t>
      </w:r>
      <w:r w:rsidR="0079277F">
        <w:rPr>
          <w:sz w:val="28"/>
          <w:szCs w:val="28"/>
        </w:rPr>
        <w:t>igher education institutes in India</w:t>
      </w:r>
      <w:r w:rsidR="00D2570D">
        <w:rPr>
          <w:sz w:val="28"/>
          <w:szCs w:val="28"/>
        </w:rPr>
        <w:t xml:space="preserve">, </w:t>
      </w:r>
      <w:r w:rsidR="004B2852" w:rsidRPr="0005522D">
        <w:rPr>
          <w:sz w:val="28"/>
          <w:szCs w:val="28"/>
        </w:rPr>
        <w:t xml:space="preserve">week long research oriented training programmes for students at Poorna </w:t>
      </w:r>
      <w:proofErr w:type="spellStart"/>
      <w:r w:rsidR="004B2852" w:rsidRPr="0005522D">
        <w:rPr>
          <w:sz w:val="28"/>
          <w:szCs w:val="28"/>
        </w:rPr>
        <w:t>Prajna</w:t>
      </w:r>
      <w:proofErr w:type="spellEnd"/>
      <w:r w:rsidR="004B2852" w:rsidRPr="0005522D">
        <w:rPr>
          <w:sz w:val="28"/>
          <w:szCs w:val="28"/>
        </w:rPr>
        <w:t xml:space="preserve"> research institute, Bangalore.</w:t>
      </w:r>
    </w:p>
    <w:p w14:paraId="72037338" w14:textId="77777777" w:rsidR="00A53D4F" w:rsidRDefault="00A53D4F" w:rsidP="00E60E8F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CF79093" w14:textId="140818FD" w:rsidR="0092174A" w:rsidRPr="0005522D" w:rsidRDefault="00156931" w:rsidP="00283C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F0BFC">
        <w:rPr>
          <w:sz w:val="28"/>
          <w:szCs w:val="28"/>
        </w:rPr>
        <w:t xml:space="preserve">Regarding </w:t>
      </w:r>
      <w:r w:rsidR="00A53D4F" w:rsidRPr="004F0BFC">
        <w:rPr>
          <w:sz w:val="28"/>
          <w:szCs w:val="28"/>
        </w:rPr>
        <w:t>Entrepreneurship</w:t>
      </w:r>
      <w:r w:rsidRPr="004F0BFC">
        <w:rPr>
          <w:sz w:val="28"/>
          <w:szCs w:val="28"/>
        </w:rPr>
        <w:t xml:space="preserve">, </w:t>
      </w:r>
      <w:r w:rsidR="004F0BFC">
        <w:rPr>
          <w:sz w:val="28"/>
          <w:szCs w:val="28"/>
        </w:rPr>
        <w:t xml:space="preserve">it was informed to the house that </w:t>
      </w:r>
      <w:r w:rsidRPr="004F0BFC">
        <w:rPr>
          <w:sz w:val="28"/>
          <w:szCs w:val="28"/>
        </w:rPr>
        <w:t>IMPETUS programme</w:t>
      </w:r>
      <w:r w:rsidR="00283C27" w:rsidRPr="004F0BFC">
        <w:rPr>
          <w:sz w:val="28"/>
          <w:szCs w:val="28"/>
        </w:rPr>
        <w:t xml:space="preserve"> was</w:t>
      </w:r>
      <w:r w:rsidRPr="004F0BFC">
        <w:rPr>
          <w:sz w:val="28"/>
          <w:szCs w:val="28"/>
        </w:rPr>
        <w:t xml:space="preserve"> </w:t>
      </w:r>
      <w:r w:rsidR="00283C27" w:rsidRPr="004F0BFC">
        <w:rPr>
          <w:sz w:val="28"/>
          <w:szCs w:val="28"/>
        </w:rPr>
        <w:t>organised</w:t>
      </w:r>
      <w:r w:rsidRPr="004F0BFC">
        <w:rPr>
          <w:sz w:val="28"/>
          <w:szCs w:val="28"/>
        </w:rPr>
        <w:t xml:space="preserve"> where </w:t>
      </w:r>
      <w:r w:rsidR="004F0BFC">
        <w:rPr>
          <w:sz w:val="28"/>
          <w:szCs w:val="28"/>
        </w:rPr>
        <w:t xml:space="preserve">in </w:t>
      </w:r>
      <w:r w:rsidRPr="004F0BFC">
        <w:rPr>
          <w:sz w:val="28"/>
          <w:szCs w:val="28"/>
        </w:rPr>
        <w:t>five student</w:t>
      </w:r>
      <w:r w:rsidRPr="0005522D">
        <w:rPr>
          <w:sz w:val="28"/>
          <w:szCs w:val="28"/>
        </w:rPr>
        <w:t xml:space="preserve"> projects have been selected </w:t>
      </w:r>
      <w:r w:rsidR="004F0BFC">
        <w:rPr>
          <w:sz w:val="28"/>
          <w:szCs w:val="28"/>
        </w:rPr>
        <w:t xml:space="preserve">for </w:t>
      </w:r>
      <w:r w:rsidR="004F0BFC" w:rsidRPr="0005522D">
        <w:rPr>
          <w:sz w:val="28"/>
          <w:szCs w:val="28"/>
        </w:rPr>
        <w:t>funding</w:t>
      </w:r>
      <w:r w:rsidRPr="0005522D">
        <w:rPr>
          <w:sz w:val="28"/>
          <w:szCs w:val="28"/>
        </w:rPr>
        <w:t xml:space="preserve"> with s</w:t>
      </w:r>
      <w:r w:rsidR="000E4A22">
        <w:rPr>
          <w:sz w:val="28"/>
          <w:szCs w:val="28"/>
        </w:rPr>
        <w:t xml:space="preserve">eed money by the </w:t>
      </w:r>
      <w:r w:rsidR="004F0BFC">
        <w:rPr>
          <w:sz w:val="28"/>
          <w:szCs w:val="28"/>
        </w:rPr>
        <w:t>C</w:t>
      </w:r>
      <w:r w:rsidR="000E4A22">
        <w:rPr>
          <w:sz w:val="28"/>
          <w:szCs w:val="28"/>
        </w:rPr>
        <w:t>ollege. Principal</w:t>
      </w:r>
      <w:r w:rsidRPr="0005522D">
        <w:rPr>
          <w:sz w:val="28"/>
          <w:szCs w:val="28"/>
        </w:rPr>
        <w:t xml:space="preserve"> also mentioned that college is working on start-ups and placements</w:t>
      </w:r>
      <w:r w:rsidR="004F0BFC">
        <w:rPr>
          <w:sz w:val="28"/>
          <w:szCs w:val="28"/>
        </w:rPr>
        <w:t>.</w:t>
      </w:r>
      <w:r w:rsidRPr="0005522D">
        <w:rPr>
          <w:sz w:val="28"/>
          <w:szCs w:val="28"/>
        </w:rPr>
        <w:t xml:space="preserve"> </w:t>
      </w:r>
      <w:r w:rsidR="004F0BFC">
        <w:rPr>
          <w:sz w:val="28"/>
          <w:szCs w:val="28"/>
        </w:rPr>
        <w:t>M</w:t>
      </w:r>
      <w:r w:rsidR="00B438C8" w:rsidRPr="0005522D">
        <w:rPr>
          <w:sz w:val="28"/>
          <w:szCs w:val="28"/>
        </w:rPr>
        <w:t>any companies have visited</w:t>
      </w:r>
      <w:r w:rsidR="004F0BFC">
        <w:rPr>
          <w:sz w:val="28"/>
          <w:szCs w:val="28"/>
        </w:rPr>
        <w:t xml:space="preserve"> the campus a very </w:t>
      </w:r>
      <w:r w:rsidR="00B438C8" w:rsidRPr="0005522D">
        <w:rPr>
          <w:sz w:val="28"/>
          <w:szCs w:val="28"/>
        </w:rPr>
        <w:t>goo</w:t>
      </w:r>
      <w:r w:rsidR="00A53D4F">
        <w:rPr>
          <w:sz w:val="28"/>
          <w:szCs w:val="28"/>
        </w:rPr>
        <w:t>d</w:t>
      </w:r>
      <w:r w:rsidR="00B438C8" w:rsidRPr="0005522D">
        <w:rPr>
          <w:sz w:val="28"/>
          <w:szCs w:val="28"/>
        </w:rPr>
        <w:t xml:space="preserve"> </w:t>
      </w:r>
      <w:r w:rsidR="004F0BFC" w:rsidRPr="0005522D">
        <w:rPr>
          <w:sz w:val="28"/>
          <w:szCs w:val="28"/>
        </w:rPr>
        <w:t>number</w:t>
      </w:r>
      <w:r w:rsidR="004F0BFC">
        <w:rPr>
          <w:sz w:val="28"/>
          <w:szCs w:val="28"/>
        </w:rPr>
        <w:t xml:space="preserve"> </w:t>
      </w:r>
      <w:r w:rsidR="004F0BFC" w:rsidRPr="0005522D">
        <w:rPr>
          <w:sz w:val="28"/>
          <w:szCs w:val="28"/>
        </w:rPr>
        <w:t>of</w:t>
      </w:r>
      <w:r w:rsidR="000E4A22" w:rsidRPr="0005522D">
        <w:rPr>
          <w:sz w:val="28"/>
          <w:szCs w:val="28"/>
        </w:rPr>
        <w:t xml:space="preserve"> students are</w:t>
      </w:r>
      <w:r w:rsidR="00B438C8" w:rsidRPr="0005522D">
        <w:rPr>
          <w:sz w:val="28"/>
          <w:szCs w:val="28"/>
        </w:rPr>
        <w:t xml:space="preserve"> placed</w:t>
      </w:r>
      <w:r w:rsidR="004F0BFC">
        <w:rPr>
          <w:sz w:val="28"/>
          <w:szCs w:val="28"/>
        </w:rPr>
        <w:t>. T</w:t>
      </w:r>
      <w:r w:rsidR="00B438C8" w:rsidRPr="0005522D">
        <w:rPr>
          <w:sz w:val="28"/>
          <w:szCs w:val="28"/>
        </w:rPr>
        <w:t>raining programmes are organised for final year st</w:t>
      </w:r>
      <w:r w:rsidR="0092174A" w:rsidRPr="0005522D">
        <w:rPr>
          <w:sz w:val="28"/>
          <w:szCs w:val="28"/>
        </w:rPr>
        <w:t>udents which include aptitude</w:t>
      </w:r>
      <w:r w:rsidR="004F0BFC">
        <w:rPr>
          <w:sz w:val="28"/>
          <w:szCs w:val="28"/>
        </w:rPr>
        <w:t xml:space="preserve"> test</w:t>
      </w:r>
      <w:r w:rsidR="0092174A" w:rsidRPr="0005522D">
        <w:rPr>
          <w:sz w:val="28"/>
          <w:szCs w:val="28"/>
        </w:rPr>
        <w:t>, communication and job preparation</w:t>
      </w:r>
      <w:r w:rsidR="004F0BFC">
        <w:rPr>
          <w:sz w:val="28"/>
          <w:szCs w:val="28"/>
        </w:rPr>
        <w:t>. I</w:t>
      </w:r>
      <w:r w:rsidR="0092174A" w:rsidRPr="0005522D">
        <w:rPr>
          <w:sz w:val="28"/>
          <w:szCs w:val="28"/>
        </w:rPr>
        <w:t>mportant activities were held which included career talk</w:t>
      </w:r>
      <w:r w:rsidR="004F0BFC">
        <w:rPr>
          <w:sz w:val="28"/>
          <w:szCs w:val="28"/>
        </w:rPr>
        <w:t>s</w:t>
      </w:r>
      <w:r w:rsidR="0092174A" w:rsidRPr="0005522D">
        <w:rPr>
          <w:sz w:val="28"/>
          <w:szCs w:val="28"/>
        </w:rPr>
        <w:t xml:space="preserve">, </w:t>
      </w:r>
      <w:r w:rsidR="004F0BFC">
        <w:rPr>
          <w:sz w:val="28"/>
          <w:szCs w:val="28"/>
        </w:rPr>
        <w:t>K</w:t>
      </w:r>
      <w:r w:rsidR="0092174A" w:rsidRPr="0005522D">
        <w:rPr>
          <w:sz w:val="28"/>
          <w:szCs w:val="28"/>
        </w:rPr>
        <w:t xml:space="preserve">nowledge </w:t>
      </w:r>
      <w:r w:rsidR="004F0BFC">
        <w:rPr>
          <w:sz w:val="28"/>
          <w:szCs w:val="28"/>
        </w:rPr>
        <w:t>F</w:t>
      </w:r>
      <w:r w:rsidR="0092174A" w:rsidRPr="0005522D">
        <w:rPr>
          <w:sz w:val="28"/>
          <w:szCs w:val="28"/>
        </w:rPr>
        <w:t xml:space="preserve">actory and </w:t>
      </w:r>
      <w:proofErr w:type="spellStart"/>
      <w:r w:rsidR="0092174A" w:rsidRPr="0005522D">
        <w:rPr>
          <w:sz w:val="28"/>
          <w:szCs w:val="28"/>
        </w:rPr>
        <w:t>TEDxSAC</w:t>
      </w:r>
      <w:proofErr w:type="spellEnd"/>
      <w:r w:rsidR="0092174A" w:rsidRPr="0005522D">
        <w:rPr>
          <w:sz w:val="28"/>
          <w:szCs w:val="28"/>
        </w:rPr>
        <w:t>.</w:t>
      </w:r>
    </w:p>
    <w:p w14:paraId="72DA15CE" w14:textId="77777777" w:rsidR="00A53D4F" w:rsidRDefault="00A53D4F" w:rsidP="00283C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DB810C7" w14:textId="6B07D2A5" w:rsidR="00156931" w:rsidRPr="0005522D" w:rsidRDefault="00FB3DEC" w:rsidP="00283C2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522D">
        <w:rPr>
          <w:sz w:val="28"/>
          <w:szCs w:val="28"/>
        </w:rPr>
        <w:t>Speaking</w:t>
      </w:r>
      <w:r w:rsidR="0092174A" w:rsidRPr="0005522D">
        <w:rPr>
          <w:sz w:val="28"/>
          <w:szCs w:val="28"/>
        </w:rPr>
        <w:t xml:space="preserve"> on </w:t>
      </w:r>
      <w:r w:rsidR="004F0BFC" w:rsidRPr="0005522D">
        <w:rPr>
          <w:sz w:val="28"/>
          <w:szCs w:val="28"/>
        </w:rPr>
        <w:t>infrastructure</w:t>
      </w:r>
      <w:r w:rsidR="004F0BFC">
        <w:rPr>
          <w:sz w:val="28"/>
          <w:szCs w:val="28"/>
        </w:rPr>
        <w:t xml:space="preserve">, </w:t>
      </w:r>
      <w:r w:rsidR="004F0BFC" w:rsidRPr="0005522D">
        <w:rPr>
          <w:sz w:val="28"/>
          <w:szCs w:val="28"/>
        </w:rPr>
        <w:t>Fr</w:t>
      </w:r>
      <w:r w:rsidR="0092174A" w:rsidRPr="0005522D">
        <w:rPr>
          <w:sz w:val="28"/>
          <w:szCs w:val="28"/>
        </w:rPr>
        <w:t xml:space="preserve"> </w:t>
      </w:r>
      <w:r w:rsidR="00F9625E">
        <w:rPr>
          <w:sz w:val="28"/>
          <w:szCs w:val="28"/>
        </w:rPr>
        <w:t>P</w:t>
      </w:r>
      <w:r w:rsidR="0092174A" w:rsidRPr="0005522D">
        <w:rPr>
          <w:sz w:val="28"/>
          <w:szCs w:val="28"/>
        </w:rPr>
        <w:t>rincipal</w:t>
      </w:r>
      <w:r w:rsidRPr="0005522D">
        <w:rPr>
          <w:sz w:val="28"/>
          <w:szCs w:val="28"/>
        </w:rPr>
        <w:t xml:space="preserve"> mentioned about</w:t>
      </w:r>
      <w:r w:rsidR="004F0BFC">
        <w:rPr>
          <w:sz w:val="28"/>
          <w:szCs w:val="28"/>
        </w:rPr>
        <w:t xml:space="preserve"> the</w:t>
      </w:r>
      <w:r w:rsidRPr="0005522D">
        <w:rPr>
          <w:sz w:val="28"/>
          <w:szCs w:val="28"/>
        </w:rPr>
        <w:t xml:space="preserve"> </w:t>
      </w:r>
      <w:r w:rsidR="004F0BFC" w:rsidRPr="0005522D">
        <w:rPr>
          <w:sz w:val="28"/>
          <w:szCs w:val="28"/>
        </w:rPr>
        <w:t xml:space="preserve">renovation </w:t>
      </w:r>
      <w:r w:rsidR="004F0BFC">
        <w:rPr>
          <w:sz w:val="28"/>
          <w:szCs w:val="28"/>
        </w:rPr>
        <w:t xml:space="preserve">and upgrading </w:t>
      </w:r>
      <w:r w:rsidRPr="0005522D">
        <w:rPr>
          <w:sz w:val="28"/>
          <w:szCs w:val="28"/>
        </w:rPr>
        <w:t xml:space="preserve">of the </w:t>
      </w:r>
      <w:r w:rsidR="004F0BFC">
        <w:rPr>
          <w:sz w:val="28"/>
          <w:szCs w:val="28"/>
        </w:rPr>
        <w:t>M</w:t>
      </w:r>
      <w:r w:rsidRPr="0005522D">
        <w:rPr>
          <w:sz w:val="28"/>
          <w:szCs w:val="28"/>
        </w:rPr>
        <w:t xml:space="preserve">usic </w:t>
      </w:r>
      <w:r w:rsidR="004F0BFC">
        <w:rPr>
          <w:sz w:val="28"/>
          <w:szCs w:val="28"/>
        </w:rPr>
        <w:t>R</w:t>
      </w:r>
      <w:r w:rsidRPr="0005522D">
        <w:rPr>
          <w:sz w:val="28"/>
          <w:szCs w:val="28"/>
        </w:rPr>
        <w:t>oom and the new fisheries and hydrobiology unit inaugurated in the dep</w:t>
      </w:r>
      <w:r w:rsidR="00A53D4F">
        <w:rPr>
          <w:sz w:val="28"/>
          <w:szCs w:val="28"/>
        </w:rPr>
        <w:t>artmen</w:t>
      </w:r>
      <w:r w:rsidRPr="0005522D">
        <w:rPr>
          <w:sz w:val="28"/>
          <w:szCs w:val="28"/>
        </w:rPr>
        <w:t>t of Zoology.</w:t>
      </w:r>
    </w:p>
    <w:p w14:paraId="7DC25A18" w14:textId="2DAFDD94" w:rsidR="006A0717" w:rsidRPr="00E2645A" w:rsidRDefault="00FB3DEC" w:rsidP="00E264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522D">
        <w:rPr>
          <w:sz w:val="28"/>
          <w:szCs w:val="28"/>
        </w:rPr>
        <w:lastRenderedPageBreak/>
        <w:t>Highlighting staff and student excellence</w:t>
      </w:r>
      <w:r w:rsidR="004F0BFC">
        <w:rPr>
          <w:sz w:val="28"/>
          <w:szCs w:val="28"/>
        </w:rPr>
        <w:t xml:space="preserve"> it was informed to the esteemed members that</w:t>
      </w:r>
      <w:r w:rsidRPr="0005522D">
        <w:rPr>
          <w:sz w:val="28"/>
          <w:szCs w:val="28"/>
        </w:rPr>
        <w:t xml:space="preserve"> Dr Richard Gonsalves received the </w:t>
      </w:r>
      <w:r w:rsidR="004F0BFC">
        <w:rPr>
          <w:sz w:val="28"/>
          <w:szCs w:val="28"/>
        </w:rPr>
        <w:t>B</w:t>
      </w:r>
      <w:r w:rsidRPr="0005522D">
        <w:rPr>
          <w:sz w:val="28"/>
          <w:szCs w:val="28"/>
        </w:rPr>
        <w:t xml:space="preserve">est </w:t>
      </w:r>
      <w:r w:rsidR="004F0BFC">
        <w:rPr>
          <w:sz w:val="28"/>
          <w:szCs w:val="28"/>
        </w:rPr>
        <w:t>I</w:t>
      </w:r>
      <w:r w:rsidRPr="0005522D">
        <w:rPr>
          <w:sz w:val="28"/>
          <w:szCs w:val="28"/>
        </w:rPr>
        <w:t xml:space="preserve">nnovative </w:t>
      </w:r>
      <w:r w:rsidR="004F0BFC">
        <w:rPr>
          <w:sz w:val="28"/>
          <w:szCs w:val="28"/>
        </w:rPr>
        <w:t>Teacher</w:t>
      </w:r>
      <w:r w:rsidRPr="0005522D">
        <w:rPr>
          <w:sz w:val="28"/>
          <w:szCs w:val="28"/>
        </w:rPr>
        <w:t xml:space="preserve"> </w:t>
      </w:r>
      <w:r w:rsidR="004F0BFC">
        <w:rPr>
          <w:sz w:val="28"/>
          <w:szCs w:val="28"/>
        </w:rPr>
        <w:t>A</w:t>
      </w:r>
      <w:r w:rsidRPr="0005522D">
        <w:rPr>
          <w:sz w:val="28"/>
          <w:szCs w:val="28"/>
        </w:rPr>
        <w:t xml:space="preserve">ward, </w:t>
      </w:r>
      <w:r w:rsidR="00F44FB6">
        <w:rPr>
          <w:sz w:val="28"/>
          <w:szCs w:val="28"/>
        </w:rPr>
        <w:t>many faculty members have</w:t>
      </w:r>
      <w:r w:rsidR="00880AE7" w:rsidRPr="0005522D">
        <w:rPr>
          <w:sz w:val="28"/>
          <w:szCs w:val="28"/>
        </w:rPr>
        <w:t xml:space="preserve"> authored books. </w:t>
      </w:r>
      <w:r w:rsidR="004F0BFC">
        <w:rPr>
          <w:sz w:val="28"/>
          <w:szCs w:val="28"/>
        </w:rPr>
        <w:t>‘</w:t>
      </w:r>
      <w:proofErr w:type="spellStart"/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>Kendonians</w:t>
      </w:r>
      <w:proofErr w:type="spellEnd"/>
      <w:r w:rsidR="004F0BFC">
        <w:rPr>
          <w:rFonts w:eastAsiaTheme="minorEastAsia"/>
          <w:color w:val="000000"/>
          <w:kern w:val="24"/>
          <w:sz w:val="28"/>
          <w:szCs w:val="28"/>
        </w:rPr>
        <w:t xml:space="preserve">’ - </w:t>
      </w:r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 xml:space="preserve">a </w:t>
      </w:r>
      <w:r w:rsidR="004F0BFC">
        <w:rPr>
          <w:rFonts w:eastAsiaTheme="minorEastAsia"/>
          <w:color w:val="000000"/>
          <w:kern w:val="24"/>
          <w:sz w:val="28"/>
          <w:szCs w:val="28"/>
        </w:rPr>
        <w:t xml:space="preserve">play </w:t>
      </w:r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 xml:space="preserve">produced by Mr Christopher </w:t>
      </w:r>
      <w:proofErr w:type="spellStart"/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>Neenasam</w:t>
      </w:r>
      <w:proofErr w:type="spellEnd"/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>, Dep</w:t>
      </w:r>
      <w:r w:rsidR="00F44FB6">
        <w:rPr>
          <w:rFonts w:eastAsiaTheme="minorEastAsia"/>
          <w:color w:val="000000"/>
          <w:kern w:val="24"/>
          <w:sz w:val="28"/>
          <w:szCs w:val="28"/>
        </w:rPr>
        <w:t xml:space="preserve">artment </w:t>
      </w:r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 xml:space="preserve">of Kannada, is selected for two prestigious </w:t>
      </w:r>
      <w:r w:rsidR="00B34B15">
        <w:rPr>
          <w:rFonts w:eastAsiaTheme="minorEastAsia"/>
          <w:color w:val="000000"/>
          <w:kern w:val="24"/>
          <w:sz w:val="28"/>
          <w:szCs w:val="28"/>
        </w:rPr>
        <w:t>N</w:t>
      </w:r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 xml:space="preserve">ational </w:t>
      </w:r>
      <w:r w:rsidR="00B34B15">
        <w:rPr>
          <w:rFonts w:eastAsiaTheme="minorEastAsia"/>
          <w:color w:val="000000"/>
          <w:kern w:val="24"/>
          <w:sz w:val="28"/>
          <w:szCs w:val="28"/>
        </w:rPr>
        <w:t>Theatre</w:t>
      </w:r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B34B15">
        <w:rPr>
          <w:rFonts w:eastAsiaTheme="minorEastAsia"/>
          <w:color w:val="000000"/>
          <w:kern w:val="24"/>
          <w:sz w:val="28"/>
          <w:szCs w:val="28"/>
        </w:rPr>
        <w:t>F</w:t>
      </w:r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>estivals</w:t>
      </w:r>
      <w:r w:rsidR="00B34B15">
        <w:rPr>
          <w:rFonts w:eastAsiaTheme="minorEastAsia"/>
          <w:color w:val="000000"/>
          <w:kern w:val="24"/>
          <w:sz w:val="28"/>
          <w:szCs w:val="28"/>
        </w:rPr>
        <w:t xml:space="preserve"> - </w:t>
      </w:r>
      <w:r w:rsidR="00880AE7" w:rsidRPr="0005522D">
        <w:rPr>
          <w:rFonts w:eastAsiaTheme="minorEastAsia"/>
          <w:color w:val="000000"/>
          <w:kern w:val="24"/>
          <w:sz w:val="28"/>
          <w:szCs w:val="28"/>
        </w:rPr>
        <w:t xml:space="preserve">CGK memorial national drama festival at Bangaluru </w:t>
      </w:r>
      <w:r w:rsidR="00B34B15">
        <w:rPr>
          <w:rFonts w:eastAsiaTheme="minorEastAsia"/>
          <w:color w:val="000000"/>
          <w:kern w:val="24"/>
          <w:sz w:val="28"/>
          <w:szCs w:val="28"/>
        </w:rPr>
        <w:t>a</w:t>
      </w:r>
      <w:r w:rsidR="00880AE7" w:rsidRPr="00283C27">
        <w:rPr>
          <w:rFonts w:eastAsiaTheme="minorEastAsia"/>
          <w:color w:val="000000"/>
          <w:kern w:val="24"/>
          <w:sz w:val="28"/>
          <w:szCs w:val="28"/>
        </w:rPr>
        <w:t xml:space="preserve">nd International </w:t>
      </w:r>
      <w:r w:rsidR="00B34B15">
        <w:rPr>
          <w:rFonts w:eastAsiaTheme="minorEastAsia"/>
          <w:color w:val="000000"/>
          <w:kern w:val="24"/>
          <w:sz w:val="28"/>
          <w:szCs w:val="28"/>
        </w:rPr>
        <w:t>T</w:t>
      </w:r>
      <w:r w:rsidR="00880AE7" w:rsidRPr="00283C27">
        <w:rPr>
          <w:rFonts w:eastAsiaTheme="minorEastAsia"/>
          <w:color w:val="000000"/>
          <w:kern w:val="24"/>
          <w:sz w:val="28"/>
          <w:szCs w:val="28"/>
        </w:rPr>
        <w:t xml:space="preserve">heatre </w:t>
      </w:r>
      <w:r w:rsidR="00B34B15">
        <w:rPr>
          <w:rFonts w:eastAsiaTheme="minorEastAsia"/>
          <w:color w:val="000000"/>
          <w:kern w:val="24"/>
          <w:sz w:val="28"/>
          <w:szCs w:val="28"/>
        </w:rPr>
        <w:t>F</w:t>
      </w:r>
      <w:r w:rsidR="00880AE7" w:rsidRPr="00283C27">
        <w:rPr>
          <w:rFonts w:eastAsiaTheme="minorEastAsia"/>
          <w:color w:val="000000"/>
          <w:kern w:val="24"/>
          <w:sz w:val="28"/>
          <w:szCs w:val="28"/>
        </w:rPr>
        <w:t>estival at Hyderabad</w:t>
      </w:r>
      <w:r w:rsidR="00B34B15">
        <w:rPr>
          <w:rFonts w:eastAsiaTheme="minorEastAsia"/>
          <w:color w:val="000000"/>
          <w:kern w:val="24"/>
          <w:sz w:val="28"/>
          <w:szCs w:val="28"/>
        </w:rPr>
        <w:t>. ‘</w:t>
      </w:r>
      <w:proofErr w:type="spellStart"/>
      <w:r w:rsidR="00880AE7" w:rsidRPr="00283C27">
        <w:rPr>
          <w:rFonts w:eastAsiaTheme="minorEastAsia"/>
          <w:color w:val="000000"/>
          <w:kern w:val="24"/>
          <w:sz w:val="28"/>
          <w:szCs w:val="28"/>
        </w:rPr>
        <w:t>Awagath</w:t>
      </w:r>
      <w:proofErr w:type="spellEnd"/>
      <w:r w:rsidR="00880AE7" w:rsidRPr="00283C27">
        <w:rPr>
          <w:rFonts w:eastAsiaTheme="minorEastAsia"/>
          <w:color w:val="000000"/>
          <w:kern w:val="24"/>
          <w:sz w:val="28"/>
          <w:szCs w:val="28"/>
        </w:rPr>
        <w:t xml:space="preserve"> award</w:t>
      </w:r>
      <w:r w:rsidR="00B34B15">
        <w:rPr>
          <w:rFonts w:eastAsiaTheme="minorEastAsia"/>
          <w:color w:val="000000"/>
          <w:kern w:val="24"/>
          <w:sz w:val="28"/>
          <w:szCs w:val="28"/>
        </w:rPr>
        <w:t xml:space="preserve">’ has been conferred </w:t>
      </w:r>
      <w:r w:rsidR="008F73C3">
        <w:rPr>
          <w:rFonts w:eastAsiaTheme="minorEastAsia"/>
          <w:color w:val="000000"/>
          <w:kern w:val="24"/>
          <w:sz w:val="28"/>
          <w:szCs w:val="28"/>
        </w:rPr>
        <w:t>to</w:t>
      </w:r>
      <w:r w:rsidR="008F73C3" w:rsidRPr="00283C27">
        <w:rPr>
          <w:rFonts w:eastAsiaTheme="minorEastAsia"/>
          <w:color w:val="000000"/>
          <w:kern w:val="24"/>
          <w:sz w:val="28"/>
          <w:szCs w:val="28"/>
        </w:rPr>
        <w:t xml:space="preserve"> Ms</w:t>
      </w:r>
      <w:r w:rsidR="00880AE7" w:rsidRPr="00283C27">
        <w:rPr>
          <w:rFonts w:eastAsiaTheme="minorEastAsia"/>
          <w:color w:val="000000"/>
          <w:kern w:val="24"/>
          <w:sz w:val="28"/>
          <w:szCs w:val="28"/>
        </w:rPr>
        <w:t xml:space="preserve"> Sandhya </w:t>
      </w:r>
      <w:proofErr w:type="spellStart"/>
      <w:r w:rsidR="00880AE7" w:rsidRPr="00283C27">
        <w:rPr>
          <w:rFonts w:eastAsiaTheme="minorEastAsia"/>
          <w:color w:val="000000"/>
          <w:kern w:val="24"/>
          <w:sz w:val="28"/>
          <w:szCs w:val="28"/>
        </w:rPr>
        <w:t>Sirsikar</w:t>
      </w:r>
      <w:proofErr w:type="spellEnd"/>
      <w:r w:rsidR="00880AE7" w:rsidRPr="00283C27">
        <w:rPr>
          <w:rFonts w:eastAsiaTheme="minorEastAsia"/>
          <w:color w:val="000000"/>
          <w:kern w:val="24"/>
          <w:sz w:val="28"/>
          <w:szCs w:val="28"/>
        </w:rPr>
        <w:t xml:space="preserve"> from the </w:t>
      </w:r>
      <w:r w:rsidR="004D17B1">
        <w:rPr>
          <w:rFonts w:eastAsiaTheme="minorEastAsia"/>
          <w:color w:val="000000"/>
          <w:kern w:val="24"/>
          <w:sz w:val="28"/>
          <w:szCs w:val="28"/>
        </w:rPr>
        <w:t>D</w:t>
      </w:r>
      <w:r w:rsidR="004D17B1" w:rsidRPr="00283C27">
        <w:rPr>
          <w:rFonts w:eastAsiaTheme="minorEastAsia"/>
          <w:color w:val="000000"/>
          <w:kern w:val="24"/>
          <w:sz w:val="28"/>
          <w:szCs w:val="28"/>
        </w:rPr>
        <w:t>ep</w:t>
      </w:r>
      <w:r w:rsidR="004D17B1">
        <w:rPr>
          <w:rFonts w:eastAsiaTheme="minorEastAsia"/>
          <w:color w:val="000000"/>
          <w:kern w:val="24"/>
          <w:sz w:val="28"/>
          <w:szCs w:val="28"/>
        </w:rPr>
        <w:t>ar</w:t>
      </w:r>
      <w:r w:rsidR="004D17B1" w:rsidRPr="00283C27">
        <w:rPr>
          <w:rFonts w:eastAsiaTheme="minorEastAsia"/>
          <w:color w:val="000000"/>
          <w:kern w:val="24"/>
          <w:sz w:val="28"/>
          <w:szCs w:val="28"/>
        </w:rPr>
        <w:t>t</w:t>
      </w:r>
      <w:r w:rsidR="004D17B1">
        <w:rPr>
          <w:rFonts w:eastAsiaTheme="minorEastAsia"/>
          <w:color w:val="000000"/>
          <w:kern w:val="24"/>
          <w:sz w:val="28"/>
          <w:szCs w:val="28"/>
        </w:rPr>
        <w:t xml:space="preserve">ment </w:t>
      </w:r>
      <w:r w:rsidR="004D17B1" w:rsidRPr="00283C27">
        <w:rPr>
          <w:rFonts w:eastAsiaTheme="minorEastAsia"/>
          <w:color w:val="000000"/>
          <w:kern w:val="24"/>
          <w:sz w:val="28"/>
          <w:szCs w:val="28"/>
        </w:rPr>
        <w:t>of</w:t>
      </w:r>
      <w:r w:rsidR="00880AE7" w:rsidRPr="00283C27">
        <w:rPr>
          <w:rFonts w:eastAsiaTheme="minorEastAsia"/>
          <w:color w:val="000000"/>
          <w:kern w:val="24"/>
          <w:sz w:val="28"/>
          <w:szCs w:val="28"/>
        </w:rPr>
        <w:t xml:space="preserve"> Hindi</w:t>
      </w:r>
      <w:r w:rsidR="00A53D4F" w:rsidRPr="00283C27">
        <w:rPr>
          <w:rFonts w:eastAsiaTheme="minorEastAsia"/>
          <w:color w:val="000000"/>
          <w:kern w:val="24"/>
          <w:sz w:val="28"/>
          <w:szCs w:val="28"/>
        </w:rPr>
        <w:t>.</w:t>
      </w:r>
    </w:p>
    <w:p w14:paraId="0C811FA3" w14:textId="742A171E" w:rsidR="00705DAE" w:rsidRPr="00283C27" w:rsidRDefault="00D77B98" w:rsidP="00283C27">
      <w:pPr>
        <w:jc w:val="both"/>
        <w:rPr>
          <w:rFonts w:ascii="Times New Roman" w:hAnsi="Times New Roman" w:cs="Times New Roman"/>
          <w:sz w:val="28"/>
          <w:szCs w:val="28"/>
        </w:rPr>
      </w:pPr>
      <w:r w:rsidRPr="00283C2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Speaking on student excellence, </w:t>
      </w:r>
      <w:r w:rsidR="00984153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Principal informed the members that </w:t>
      </w:r>
      <w:proofErr w:type="spellStart"/>
      <w:r w:rsidRPr="00283C27">
        <w:rPr>
          <w:rFonts w:ascii="Times New Roman" w:hAnsi="Times New Roman" w:cs="Times New Roman"/>
          <w:sz w:val="28"/>
          <w:szCs w:val="28"/>
        </w:rPr>
        <w:t>Deepthika</w:t>
      </w:r>
      <w:proofErr w:type="spellEnd"/>
      <w:r w:rsidRPr="00283C27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283C27">
        <w:rPr>
          <w:rFonts w:ascii="Times New Roman" w:hAnsi="Times New Roman" w:cs="Times New Roman"/>
          <w:sz w:val="28"/>
          <w:szCs w:val="28"/>
        </w:rPr>
        <w:t>Puthran</w:t>
      </w:r>
      <w:proofErr w:type="spellEnd"/>
      <w:r w:rsidRPr="00283C27">
        <w:rPr>
          <w:rFonts w:ascii="Times New Roman" w:hAnsi="Times New Roman" w:cs="Times New Roman"/>
          <w:sz w:val="28"/>
          <w:szCs w:val="28"/>
        </w:rPr>
        <w:t xml:space="preserve"> (II B</w:t>
      </w:r>
      <w:r w:rsidR="00C8472C">
        <w:rPr>
          <w:rFonts w:ascii="Times New Roman" w:hAnsi="Times New Roman" w:cs="Times New Roman"/>
          <w:sz w:val="28"/>
          <w:szCs w:val="28"/>
        </w:rPr>
        <w:t>.C</w:t>
      </w:r>
      <w:r w:rsidRPr="00283C27">
        <w:rPr>
          <w:rFonts w:ascii="Times New Roman" w:hAnsi="Times New Roman" w:cs="Times New Roman"/>
          <w:sz w:val="28"/>
          <w:szCs w:val="28"/>
        </w:rPr>
        <w:t xml:space="preserve">om E - 203502) has won the medals in the ‘2021—Junior Equipped Powerlifting &amp; </w:t>
      </w:r>
      <w:proofErr w:type="spellStart"/>
      <w:r w:rsidRPr="00283C27">
        <w:rPr>
          <w:rFonts w:ascii="Times New Roman" w:hAnsi="Times New Roman" w:cs="Times New Roman"/>
          <w:sz w:val="28"/>
          <w:szCs w:val="28"/>
        </w:rPr>
        <w:t>Benchpress</w:t>
      </w:r>
      <w:proofErr w:type="spellEnd"/>
      <w:r w:rsidRPr="00283C27">
        <w:rPr>
          <w:rFonts w:ascii="Times New Roman" w:hAnsi="Times New Roman" w:cs="Times New Roman"/>
          <w:sz w:val="28"/>
          <w:szCs w:val="28"/>
        </w:rPr>
        <w:t xml:space="preserve"> Championship’ held in Istanbul, Turk</w:t>
      </w:r>
      <w:r w:rsidR="00F44FB6">
        <w:rPr>
          <w:rFonts w:ascii="Times New Roman" w:hAnsi="Times New Roman" w:cs="Times New Roman"/>
          <w:sz w:val="28"/>
          <w:szCs w:val="28"/>
        </w:rPr>
        <w:t>ey.</w:t>
      </w:r>
      <w:r w:rsidRPr="00283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A0097" w14:textId="7A10E89F" w:rsidR="00D77B98" w:rsidRPr="00283C27" w:rsidRDefault="00D77B98" w:rsidP="00283C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72C">
        <w:rPr>
          <w:rFonts w:ascii="Times New Roman" w:hAnsi="Times New Roman" w:cs="Times New Roman"/>
          <w:sz w:val="28"/>
          <w:szCs w:val="28"/>
        </w:rPr>
        <w:t xml:space="preserve">SAHL ABDUL RAFEEQUE is the first student of St Aloysius College (Autonomous) to become </w:t>
      </w:r>
      <w:r w:rsidR="002E5697" w:rsidRPr="00C8472C">
        <w:rPr>
          <w:rFonts w:ascii="Times New Roman" w:hAnsi="Times New Roman" w:cs="Times New Roman"/>
          <w:sz w:val="28"/>
          <w:szCs w:val="28"/>
        </w:rPr>
        <w:t>Association of Chartered Certified Accountants (</w:t>
      </w:r>
      <w:r w:rsidRPr="00C8472C">
        <w:rPr>
          <w:rFonts w:ascii="Times New Roman" w:hAnsi="Times New Roman" w:cs="Times New Roman"/>
          <w:sz w:val="28"/>
          <w:szCs w:val="28"/>
        </w:rPr>
        <w:t>ACCA</w:t>
      </w:r>
      <w:r w:rsidR="002E5697" w:rsidRPr="00C8472C">
        <w:rPr>
          <w:rFonts w:ascii="Times New Roman" w:hAnsi="Times New Roman" w:cs="Times New Roman"/>
          <w:sz w:val="28"/>
          <w:szCs w:val="28"/>
        </w:rPr>
        <w:t>)</w:t>
      </w:r>
      <w:r w:rsidR="00C8472C">
        <w:rPr>
          <w:rFonts w:ascii="Times New Roman" w:hAnsi="Times New Roman" w:cs="Times New Roman"/>
          <w:sz w:val="28"/>
          <w:szCs w:val="28"/>
        </w:rPr>
        <w:t xml:space="preserve"> </w:t>
      </w:r>
      <w:r w:rsidRPr="00C8472C">
        <w:rPr>
          <w:rFonts w:ascii="Times New Roman" w:hAnsi="Times New Roman" w:cs="Times New Roman"/>
          <w:sz w:val="28"/>
          <w:szCs w:val="28"/>
        </w:rPr>
        <w:t>Affiliate, passing all ACCA subjects while</w:t>
      </w:r>
      <w:r w:rsidR="004D17B1" w:rsidRPr="00C8472C">
        <w:rPr>
          <w:rFonts w:ascii="Times New Roman" w:hAnsi="Times New Roman" w:cs="Times New Roman"/>
          <w:sz w:val="28"/>
          <w:szCs w:val="28"/>
        </w:rPr>
        <w:t xml:space="preserve"> still </w:t>
      </w:r>
      <w:r w:rsidRPr="00C8472C">
        <w:rPr>
          <w:rFonts w:ascii="Times New Roman" w:hAnsi="Times New Roman" w:cs="Times New Roman"/>
          <w:sz w:val="28"/>
          <w:szCs w:val="28"/>
        </w:rPr>
        <w:t xml:space="preserve">pursuing his </w:t>
      </w:r>
      <w:proofErr w:type="gramStart"/>
      <w:r w:rsidR="00984153" w:rsidRPr="00C8472C">
        <w:rPr>
          <w:rFonts w:ascii="Times New Roman" w:hAnsi="Times New Roman" w:cs="Times New Roman"/>
          <w:sz w:val="28"/>
          <w:szCs w:val="28"/>
        </w:rPr>
        <w:t>B.Com</w:t>
      </w:r>
      <w:proofErr w:type="gramEnd"/>
      <w:r w:rsidRPr="00C8472C">
        <w:rPr>
          <w:rFonts w:ascii="Times New Roman" w:hAnsi="Times New Roman" w:cs="Times New Roman"/>
          <w:sz w:val="28"/>
          <w:szCs w:val="28"/>
        </w:rPr>
        <w:t xml:space="preserve"> degree</w:t>
      </w:r>
      <w:r w:rsidR="004D17B1" w:rsidRPr="00C8472C">
        <w:rPr>
          <w:rFonts w:ascii="Times New Roman" w:hAnsi="Times New Roman" w:cs="Times New Roman"/>
          <w:sz w:val="28"/>
          <w:szCs w:val="28"/>
        </w:rPr>
        <w:t>;</w:t>
      </w:r>
      <w:r w:rsidR="009C46AA" w:rsidRPr="00C8472C">
        <w:rPr>
          <w:rFonts w:ascii="Times New Roman" w:hAnsi="Times New Roman" w:cs="Times New Roman"/>
          <w:sz w:val="28"/>
          <w:szCs w:val="28"/>
        </w:rPr>
        <w:t xml:space="preserve"> </w:t>
      </w:r>
      <w:r w:rsidR="000655D1"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>many</w:t>
      </w:r>
      <w:r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students have</w:t>
      </w:r>
      <w:r w:rsidR="004D1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qualified</w:t>
      </w:r>
      <w:r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 / P Level ACCA Examinations which was conducted from 6 December to 10 December 2021</w:t>
      </w:r>
      <w:r w:rsidR="004D17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C46AA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DD5">
        <w:rPr>
          <w:rFonts w:ascii="Times New Roman" w:hAnsi="Times New Roman" w:cs="Times New Roman"/>
          <w:color w:val="000000" w:themeColor="text1"/>
          <w:sz w:val="28"/>
          <w:szCs w:val="28"/>
        </w:rPr>
        <w:t>students have secured</w:t>
      </w:r>
      <w:r w:rsidR="00DB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higher </w:t>
      </w:r>
      <w:r w:rsidR="009C1DD5">
        <w:rPr>
          <w:rFonts w:ascii="Times New Roman" w:hAnsi="Times New Roman" w:cs="Times New Roman"/>
          <w:color w:val="000000" w:themeColor="text1"/>
          <w:sz w:val="28"/>
          <w:szCs w:val="28"/>
        </w:rPr>
        <w:t>ranking</w:t>
      </w:r>
      <w:r w:rsidR="00DB730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C1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IIT</w:t>
      </w:r>
      <w:r w:rsidR="00DB7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C1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Jam exams</w:t>
      </w:r>
      <w:r w:rsidR="00DB73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C1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participat</w:t>
      </w:r>
      <w:r w:rsidR="00DB7303">
        <w:rPr>
          <w:rFonts w:ascii="Times New Roman" w:hAnsi="Times New Roman" w:cs="Times New Roman"/>
          <w:color w:val="000000" w:themeColor="text1"/>
          <w:sz w:val="28"/>
          <w:szCs w:val="28"/>
        </w:rPr>
        <w:t>ed</w:t>
      </w:r>
      <w:r w:rsidR="009C1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summer school and received </w:t>
      </w:r>
      <w:r w:rsidR="000655D1">
        <w:rPr>
          <w:rFonts w:ascii="Times New Roman" w:hAnsi="Times New Roman" w:cs="Times New Roman"/>
          <w:color w:val="000000" w:themeColor="text1"/>
          <w:sz w:val="28"/>
          <w:szCs w:val="28"/>
        </w:rPr>
        <w:t>fellowship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5DAE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NCC students represented the country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="00705DAE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Republic Day</w:t>
      </w:r>
      <w:r w:rsidR="00705DAE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705DAE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arade and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College </w:t>
      </w:r>
      <w:r w:rsidR="00705DAE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won the </w:t>
      </w:r>
      <w:r w:rsidR="00BC53A0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NCC best institution award. </w:t>
      </w:r>
    </w:p>
    <w:p w14:paraId="30E949F6" w14:textId="5930FD18" w:rsidR="00D77B98" w:rsidRDefault="00705DAE" w:rsidP="00283C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Speaking on extracurricular activities, Fr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Principal briefed the members on different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leagues 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>music, art, dance, throwball and the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 Aloysius campus which has helped students exhibit their talents.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Reimagining Internationalisation, a workshop was conducted for all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rincipals of </w:t>
      </w:r>
      <w:r w:rsidR="00DD04F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angalore region to discuss better ways of collaboration with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>other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IQAC in collaboration with IPSR organised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>one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workshop on </w:t>
      </w:r>
      <w:r w:rsidR="000B1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Underlying threads in </w:t>
      </w:r>
      <w:r w:rsidR="000E4A22">
        <w:rPr>
          <w:rFonts w:ascii="Times New Roman" w:hAnsi="Times New Roman" w:cs="Times New Roman"/>
          <w:color w:val="000000" w:themeColor="text1"/>
          <w:sz w:val="28"/>
          <w:szCs w:val="28"/>
        </w:rPr>
        <w:t>Outcome Based E</w:t>
      </w:r>
      <w:r w:rsidR="006A1359">
        <w:rPr>
          <w:rFonts w:ascii="Times New Roman" w:hAnsi="Times New Roman" w:cs="Times New Roman"/>
          <w:color w:val="000000" w:themeColor="text1"/>
          <w:sz w:val="28"/>
          <w:szCs w:val="28"/>
        </w:rPr>
        <w:t>duca</w:t>
      </w:r>
      <w:r w:rsidR="000E4A22">
        <w:rPr>
          <w:rFonts w:ascii="Times New Roman" w:hAnsi="Times New Roman" w:cs="Times New Roman"/>
          <w:color w:val="000000" w:themeColor="text1"/>
          <w:sz w:val="28"/>
          <w:szCs w:val="28"/>
        </w:rPr>
        <w:t>tion.</w:t>
      </w:r>
    </w:p>
    <w:p w14:paraId="5ADB009E" w14:textId="5D92910C" w:rsidR="00D77B98" w:rsidRPr="000B1CFC" w:rsidRDefault="00C56AFD" w:rsidP="000B1C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>Highlighting</w:t>
      </w:r>
      <w:r w:rsidR="006A1359"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future plans,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especially </w:t>
      </w:r>
      <w:r w:rsidR="000655D1"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regarding the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655D1"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eemed to be 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0655D1"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>niversity status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55D1"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359"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>Fr Principal</w:t>
      </w:r>
      <w:r w:rsidR="00D0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informed the house </w:t>
      </w:r>
      <w:r w:rsidR="000655D1"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>that the work is in progress and there is</w:t>
      </w:r>
      <w:r w:rsidR="0085794D" w:rsidRPr="00065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hope that it will soon be granted,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spoke about the 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ntroduction of new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programmes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like BSc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(P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sychology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(F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ood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cience and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orensic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cience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MSc </w:t>
      </w:r>
      <w:r w:rsidR="004D6F9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linical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sychology</w:t>
      </w:r>
      <w:r w:rsidR="004D6F9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4D6F9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rganic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hemistry</w:t>
      </w:r>
      <w:r w:rsidR="004D6F9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D0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along with </w:t>
      </w:r>
      <w:r w:rsidRPr="00C56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working on </w:t>
      </w:r>
      <w:r w:rsidRPr="00C56AFD">
        <w:rPr>
          <w:rFonts w:ascii="Times New Roman" w:hAnsi="Times New Roman" w:cs="Times New Roman"/>
          <w:sz w:val="28"/>
          <w:szCs w:val="28"/>
        </w:rPr>
        <w:t>Zero waste campus</w:t>
      </w:r>
      <w:r w:rsidR="00DD04FA">
        <w:rPr>
          <w:rFonts w:ascii="Times New Roman" w:hAnsi="Times New Roman" w:cs="Times New Roman"/>
          <w:sz w:val="28"/>
          <w:szCs w:val="28"/>
        </w:rPr>
        <w:t>.</w:t>
      </w:r>
    </w:p>
    <w:p w14:paraId="481F827B" w14:textId="75EE3E4C" w:rsidR="006A0717" w:rsidRPr="0005522D" w:rsidRDefault="006A0717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After the presentation</w:t>
      </w:r>
      <w:r w:rsidR="00DA1C3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,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="00DA1C3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P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rincipal invited observations and suggestions from the members on various initiatives taken by the management.</w:t>
      </w:r>
    </w:p>
    <w:p w14:paraId="63147812" w14:textId="6A8FA9AA" w:rsidR="00E071B8" w:rsidRPr="0005522D" w:rsidRDefault="007773BD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Rev Dr</w:t>
      </w:r>
      <w:r w:rsidR="00E071B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proofErr w:type="spellStart"/>
      <w:r w:rsidR="00E071B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Melwyn</w:t>
      </w:r>
      <w:proofErr w:type="spellEnd"/>
      <w:r w:rsidR="00E071B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Pinto</w:t>
      </w:r>
      <w:r w:rsidR="002E569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S J</w:t>
      </w:r>
      <w:r w:rsidR="00E071B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, </w:t>
      </w:r>
      <w:r w:rsidR="00B96CC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D</w:t>
      </w:r>
      <w:r w:rsidR="00E071B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irector of AIMIT </w:t>
      </w:r>
      <w:r w:rsidR="00F23F84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observed that</w:t>
      </w:r>
      <w:r w:rsidR="00E071B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data re</w:t>
      </w:r>
      <w:r w:rsidR="00F23F84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gar</w:t>
      </w:r>
      <w:r w:rsidR="00E071B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ding book published by </w:t>
      </w:r>
      <w:r w:rsidR="00F23F84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faculty</w:t>
      </w:r>
      <w:r w:rsidR="00E071B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and student placements</w:t>
      </w:r>
      <w:r w:rsidR="00F23F84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from AIMIT</w:t>
      </w:r>
      <w:r w:rsidR="00E071B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was not included in the presentation. </w:t>
      </w:r>
    </w:p>
    <w:p w14:paraId="0425B66C" w14:textId="77777777" w:rsidR="00D34D1C" w:rsidRDefault="00D34D1C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</w:p>
    <w:p w14:paraId="62E8E60A" w14:textId="28E02CCF" w:rsidR="00E071B8" w:rsidRPr="0005522D" w:rsidRDefault="00E071B8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Mr Allen</w:t>
      </w:r>
      <w:r w:rsidR="00DA1C3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Pereira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suggested to have a display of </w:t>
      </w:r>
      <w:r w:rsidR="00DA1C3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ollege publications and books on regular occasions in the campus which would attract many </w:t>
      </w:r>
      <w:r w:rsidR="003E104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visitors</w:t>
      </w:r>
      <w:r w:rsidR="00DA1C3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.</w:t>
      </w:r>
    </w:p>
    <w:p w14:paraId="3EDF32E8" w14:textId="7F3F87FB" w:rsidR="00CE1267" w:rsidRPr="00CE1267" w:rsidRDefault="00E071B8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lastRenderedPageBreak/>
        <w:t xml:space="preserve">Mr Gerard </w:t>
      </w:r>
      <w:proofErr w:type="spellStart"/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Colaco</w:t>
      </w:r>
      <w:proofErr w:type="spellEnd"/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emphasised on </w:t>
      </w:r>
      <w:r w:rsidR="004D6F9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the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importance of </w:t>
      </w:r>
      <w:r w:rsidR="00DA1C3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acquiring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knowledge in areas </w:t>
      </w:r>
      <w:r w:rsidR="003E104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like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geriatric care</w:t>
      </w:r>
      <w:r w:rsidR="002A26A6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,</w:t>
      </w:r>
      <w:r w:rsidR="00DA1C3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substance abuse</w:t>
      </w:r>
      <w:r w:rsidR="002A26A6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, alcohol deaddiction, Alzheimer’s </w:t>
      </w:r>
      <w:r w:rsidR="003E104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and </w:t>
      </w:r>
      <w:r w:rsidR="00DA1C3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D</w:t>
      </w:r>
      <w:r w:rsidR="003E104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ementia</w:t>
      </w:r>
      <w:r w:rsidR="002A26A6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. As</w:t>
      </w:r>
      <w:r w:rsidR="00DA1C3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the focus and awareness</w:t>
      </w:r>
      <w:r w:rsidR="002A26A6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="00D6271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on these concerns are not adequately addressed </w:t>
      </w:r>
      <w:r w:rsidR="002A26A6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in </w:t>
      </w:r>
      <w:r w:rsidR="009A550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M</w:t>
      </w:r>
      <w:r w:rsidR="0025508F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angalore</w:t>
      </w:r>
      <w:r w:rsidR="00D6271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. He also suggested that </w:t>
      </w:r>
      <w:r w:rsidR="002A26A6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BSc and MSc </w:t>
      </w:r>
      <w:r w:rsidR="00D6271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(P</w:t>
      </w:r>
      <w:r w:rsidR="002A26A6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sychology</w:t>
      </w:r>
      <w:r w:rsidR="00D6271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) </w:t>
      </w:r>
      <w:r w:rsidR="002A26A6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departments can offer internship programmes </w:t>
      </w:r>
      <w:r w:rsidR="00D6271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o</w:t>
      </w:r>
      <w:r w:rsidR="002A26A6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n these </w:t>
      </w:r>
      <w:r w:rsidR="0025508F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issues</w:t>
      </w:r>
      <w:r w:rsidR="00F23F84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and </w:t>
      </w:r>
      <w:r w:rsidR="001D2C4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help spread awareness on them. </w:t>
      </w:r>
    </w:p>
    <w:p w14:paraId="5CB1A311" w14:textId="2778CC9C" w:rsidR="002A26A6" w:rsidRPr="00CE1267" w:rsidRDefault="006A0717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In </w:t>
      </w:r>
      <w:r w:rsidR="001D2C4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response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="002A26A6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Fr Principal 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said that some topics </w:t>
      </w:r>
      <w:r w:rsidR="0025508F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like drug and alcohol deaddiction 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are included</w:t>
      </w:r>
      <w:r w:rsid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in the syllabus, 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Dr </w:t>
      </w:r>
      <w:proofErr w:type="spellStart"/>
      <w:r w:rsidR="002A26A6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Loveena</w:t>
      </w:r>
      <w:proofErr w:type="spellEnd"/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Lobo </w:t>
      </w:r>
      <w:r w:rsid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also mentioned about the </w:t>
      </w:r>
      <w:r w:rsidR="00F30DF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collaboration with hospitals and </w:t>
      </w:r>
      <w:r w:rsid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internship programme</w:t>
      </w:r>
      <w:r w:rsidR="00A66FF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</w:t>
      </w:r>
      <w:r w:rsid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which students attend. </w:t>
      </w:r>
    </w:p>
    <w:p w14:paraId="29EF8F98" w14:textId="77777777" w:rsidR="00036A58" w:rsidRPr="0005522D" w:rsidRDefault="00036A58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</w:p>
    <w:p w14:paraId="31497542" w14:textId="0488957F" w:rsidR="002A26A6" w:rsidRPr="0005522D" w:rsidRDefault="002A26A6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Mr Gerard </w:t>
      </w:r>
      <w:proofErr w:type="spellStart"/>
      <w:r w:rsidR="007773B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Colaco</w:t>
      </w:r>
      <w:proofErr w:type="spellEnd"/>
      <w:r w:rsidR="007773B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congratulated and appreciated the </w:t>
      </w:r>
      <w:r w:rsidR="00CA60B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ollege for its progress in </w:t>
      </w:r>
      <w:r w:rsidR="00A66FF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several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areas in the last two years amidst </w:t>
      </w:r>
      <w:r w:rsidR="00036A5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challenging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situation. </w:t>
      </w:r>
    </w:p>
    <w:p w14:paraId="64BAE402" w14:textId="3C070D04" w:rsidR="002A26A6" w:rsidRPr="0005522D" w:rsidRDefault="002A26A6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He spoke about the agricultural activities taking place around Mangalore and the harmful effects people face due to climate change which </w:t>
      </w:r>
      <w:r w:rsidR="00036A58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in turn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affects the livelihood of people who</w:t>
      </w:r>
      <w:r w:rsidR="00A66FF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depend on agriculture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. Appreciating the strong science academia at St Aloysius College, he suggested if </w:t>
      </w:r>
      <w:r w:rsidR="00CB748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some science departments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could identify the threats due to climate change </w:t>
      </w:r>
      <w:r w:rsidR="00A66FF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that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affect agricultural activities and help in provi</w:t>
      </w:r>
      <w:r w:rsidR="00F23F84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di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ng awareness on better and effective methods of cultivation and </w:t>
      </w:r>
      <w:r w:rsidR="00F23F84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thus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make a</w:t>
      </w:r>
      <w:r w:rsidR="00A66FF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significant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contribution</w:t>
      </w:r>
      <w:r w:rsidR="00F23F84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to socie</w:t>
      </w:r>
      <w:r w:rsidR="0027090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ty.</w:t>
      </w:r>
    </w:p>
    <w:p w14:paraId="7381F84F" w14:textId="77777777" w:rsidR="00F23F84" w:rsidRPr="0005522D" w:rsidRDefault="00F23F84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</w:p>
    <w:p w14:paraId="5021431D" w14:textId="66F3AFE5" w:rsidR="003D529C" w:rsidRPr="0005522D" w:rsidRDefault="002A26A6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Mr Gerard</w:t>
      </w:r>
      <w:r w:rsidR="0013426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proofErr w:type="spellStart"/>
      <w:r w:rsidR="0013426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Colaco</w:t>
      </w:r>
      <w:proofErr w:type="spellEnd"/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="0027090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appreciated the efforts by the </w:t>
      </w:r>
      <w:r w:rsidR="00C8472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P</w:t>
      </w:r>
      <w:r w:rsidR="00270901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sychology dep</w:t>
      </w:r>
      <w:r w:rsidR="0027090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ar</w:t>
      </w:r>
      <w:r w:rsidR="00270901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t</w:t>
      </w:r>
      <w:r w:rsidR="0027090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ment</w:t>
      </w:r>
      <w:r w:rsidR="00270901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of the </w:t>
      </w:r>
      <w:r w:rsidR="00C8472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</w:t>
      </w:r>
      <w:r w:rsidR="00270901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ollege </w:t>
      </w:r>
      <w:r w:rsidR="009E7D2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with respect to counselling</w:t>
      </w:r>
      <w:r w:rsidR="0027090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and helping students</w:t>
      </w:r>
      <w:r w:rsidR="009E7D2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from </w:t>
      </w:r>
      <w:r w:rsidR="00A66FF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other institutions </w:t>
      </w:r>
      <w:r w:rsidR="009E7D2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too and</w:t>
      </w:r>
      <w:r w:rsidR="0027090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="002930E5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suggested that the</w:t>
      </w:r>
      <w:r w:rsidR="009E7D2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department</w:t>
      </w:r>
      <w:r w:rsidR="002930E5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can guide students to become </w:t>
      </w:r>
      <w:r w:rsidR="007F3D8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professional </w:t>
      </w:r>
      <w:r w:rsidR="002930E5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career counsellors </w:t>
      </w:r>
      <w:r w:rsidR="00A66FF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as it is the </w:t>
      </w:r>
      <w:r w:rsidR="002930E5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need of the hour due to prevailing </w:t>
      </w:r>
      <w:r w:rsidR="009E7D2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psychological and </w:t>
      </w:r>
      <w:r w:rsidR="002930E5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stress related problems faced by students</w:t>
      </w:r>
      <w:r w:rsidR="00A66FF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,</w:t>
      </w:r>
      <w:r w:rsidR="002930E5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and in future</w:t>
      </w:r>
      <w:r w:rsidR="00A66FF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, </w:t>
      </w:r>
      <w:r w:rsidR="002930E5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there may be a need for therapist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 in the area</w:t>
      </w:r>
      <w:r w:rsidR="002930E5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. </w:t>
      </w:r>
    </w:p>
    <w:p w14:paraId="641E93B0" w14:textId="75B90FF9" w:rsidR="002A26A6" w:rsidRPr="0005522D" w:rsidRDefault="002930E5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He also mentioned about the importance 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the habit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of reading and </w:t>
      </w:r>
      <w:r w:rsidR="007F3D8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suggested to initiate certain steps</w:t>
      </w:r>
      <w:r w:rsidR="00825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to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inculcate </w:t>
      </w:r>
      <w:r w:rsidR="00825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the </w:t>
      </w:r>
      <w:r w:rsidR="00825D12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love for reading</w:t>
      </w:r>
      <w:r w:rsidR="00825D12" w:rsidRPr="00825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among</w:t>
      </w:r>
      <w:r w:rsidR="00825D12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students</w:t>
      </w:r>
      <w:r w:rsidR="00825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, </w:t>
      </w:r>
      <w:r w:rsidR="003D529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and also training </w:t>
      </w:r>
      <w:r w:rsidR="00825D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students </w:t>
      </w:r>
      <w:r w:rsidR="003D529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on Carnatic and western classical music. </w:t>
      </w:r>
    </w:p>
    <w:p w14:paraId="49E15512" w14:textId="27AC7BE6" w:rsidR="003D529C" w:rsidRPr="0005522D" w:rsidRDefault="003D529C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</w:p>
    <w:p w14:paraId="1F19EE1D" w14:textId="4D299337" w:rsidR="003D529C" w:rsidRPr="00CE1267" w:rsidRDefault="003D529C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R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esponding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to above suggestions, Principal mentioned about the kind of research taking place in Fr Leo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’s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lab</w:t>
      </w:r>
      <w:r w:rsidR="005E4874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which has reached people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, and regular meetings of students with psychology dep</w:t>
      </w:r>
      <w:r w:rsidR="005E4874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artmen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t, more than 30 plays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="00C8472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being </w:t>
      </w:r>
      <w:r w:rsidR="00C8472C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performed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in the campus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, a science play </w:t>
      </w:r>
      <w:r w:rsidR="005E4874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QED 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on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 scientist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’s perspective of the world.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he also appreciated the </w:t>
      </w:r>
      <w:proofErr w:type="spellStart"/>
      <w:r w:rsidR="00C8472C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N</w:t>
      </w:r>
      <w:r w:rsidR="00F3764A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ee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nasam</w:t>
      </w:r>
      <w:proofErr w:type="spellEnd"/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traine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d theatre artists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and students and thanked them for their encouragement and support.</w:t>
      </w:r>
    </w:p>
    <w:p w14:paraId="70B2F566" w14:textId="77777777" w:rsidR="00D34ADC" w:rsidRPr="00F44FB6" w:rsidRDefault="00D34ADC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strike/>
          <w:color w:val="000000"/>
          <w:kern w:val="24"/>
          <w:sz w:val="28"/>
          <w:szCs w:val="28"/>
          <w:lang w:eastAsia="en-IN"/>
        </w:rPr>
      </w:pPr>
    </w:p>
    <w:p w14:paraId="36EBA414" w14:textId="249351BD" w:rsidR="00D34ADC" w:rsidRPr="00CE1267" w:rsidRDefault="00D34ADC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Mr Allen 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Pereira </w:t>
      </w:r>
      <w:r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also gave the idea of renaming the term counselling and make it sound better as more students can seek help</w:t>
      </w:r>
      <w:r w:rsidR="001D20BE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. In reply Fr Principal replied that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it has been named</w:t>
      </w:r>
      <w:r w:rsidR="001D20BE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L</w:t>
      </w:r>
      <w:r w:rsidR="001D20BE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istening and 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L</w:t>
      </w:r>
      <w:r w:rsidR="001D20BE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earning 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</w:t>
      </w:r>
      <w:r w:rsidR="001D20BE" w:rsidRPr="00CE126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entre’.</w:t>
      </w:r>
    </w:p>
    <w:p w14:paraId="0B8B6F44" w14:textId="77777777" w:rsidR="00D34ADC" w:rsidRPr="00CE1267" w:rsidRDefault="00D34ADC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</w:p>
    <w:p w14:paraId="6F3F5F79" w14:textId="221D38C9" w:rsidR="00B96D62" w:rsidRPr="0005522D" w:rsidRDefault="00E81432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Keeping </w:t>
      </w:r>
      <w:r w:rsidR="00D34AD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the establishment of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A</w:t>
      </w:r>
      <w:r w:rsidR="00D34AD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dvanced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I</w:t>
      </w:r>
      <w:r w:rsidR="000649D0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nstrumentation</w:t>
      </w:r>
      <w:r w:rsidR="00D34AD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</w:t>
      </w:r>
      <w:r w:rsidR="00D34AD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entre in the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</w:t>
      </w:r>
      <w:r w:rsidR="00D34AD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ollege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in mind</w:t>
      </w:r>
      <w:r w:rsidR="00D34AD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, Dr Rio D</w:t>
      </w:r>
      <w:r w:rsidR="00F8150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’S</w:t>
      </w:r>
      <w:r w:rsidR="00D34AD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ouza gave suggestions to have consultancy services as there is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lastRenderedPageBreak/>
        <w:t>inadequacy</w:t>
      </w:r>
      <w:r w:rsidR="00D34ADC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of instruments and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that </w:t>
      </w:r>
      <w:r w:rsidR="009457EA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this research facility will help students </w:t>
      </w:r>
      <w:r w:rsidR="00F8150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from other institutions as well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.</w:t>
      </w:r>
      <w:r w:rsidR="009457EA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H</w:t>
      </w:r>
      <w:r w:rsidR="009457EA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e also suggested prepar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ation of </w:t>
      </w:r>
      <w:r w:rsidR="009457EA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brochure and send it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to </w:t>
      </w:r>
      <w:r w:rsidR="009457EA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other colleges. </w:t>
      </w:r>
      <w:r w:rsidR="00F8150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Dr Mamatha replied that brochures of biochemistry and food science departments are ready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and </w:t>
      </w:r>
      <w:r w:rsidR="00F8150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will be </w:t>
      </w:r>
      <w:r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shared shortly.</w:t>
      </w:r>
    </w:p>
    <w:p w14:paraId="20526816" w14:textId="42E44970" w:rsidR="009457EA" w:rsidRPr="0005522D" w:rsidRDefault="009457EA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He mentioned about BSc 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(V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isual </w:t>
      </w:r>
      <w:r w:rsidR="00E8143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ommunicatio</w:t>
      </w:r>
      <w:r w:rsidR="009938E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n)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being the need of the hour </w:t>
      </w:r>
      <w:r w:rsidR="009938E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and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c</w:t>
      </w:r>
      <w:r w:rsidR="009938E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ould 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be incorporated as a </w:t>
      </w:r>
      <w:proofErr w:type="spellStart"/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BVoc</w:t>
      </w:r>
      <w:proofErr w:type="spellEnd"/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</w:t>
      </w:r>
      <w:r w:rsidR="009938E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Programme subsequently.</w:t>
      </w:r>
    </w:p>
    <w:p w14:paraId="3E700712" w14:textId="08A65C7A" w:rsidR="009457EA" w:rsidRPr="0005522D" w:rsidRDefault="009457EA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He also sought clarification on the</w:t>
      </w:r>
      <w:r w:rsidR="00423DD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percentage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of faculty having </w:t>
      </w:r>
      <w:r w:rsidR="0000278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P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hD and </w:t>
      </w:r>
      <w:r w:rsidR="009938E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i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nquired if it is mandatory for the Assistant professor</w:t>
      </w:r>
      <w:r w:rsidR="009938E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’s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post. </w:t>
      </w:r>
    </w:p>
    <w:p w14:paraId="01B3BDC6" w14:textId="6783F705" w:rsidR="009457EA" w:rsidRPr="0005522D" w:rsidRDefault="009457EA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</w:p>
    <w:p w14:paraId="03AF5F36" w14:textId="2137D615" w:rsidR="009457EA" w:rsidRPr="0005522D" w:rsidRDefault="009457EA" w:rsidP="00E071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</w:pP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Dr Rio</w:t>
      </w:r>
      <w:r w:rsidR="007773B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D Souza</w:t>
      </w:r>
      <w:r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also </w:t>
      </w:r>
      <w:r w:rsidR="009938E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suggested</w:t>
      </w:r>
      <w:r w:rsidR="00313347" w:rsidRPr="0005522D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 xml:space="preserve"> to have vocational courses in aquaculture, gardeni</w:t>
      </w:r>
      <w:r w:rsidR="0000278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en-IN"/>
        </w:rPr>
        <w:t>ng and nursery as these areas are gaining importance post pandemic.</w:t>
      </w:r>
    </w:p>
    <w:p w14:paraId="3012DEF8" w14:textId="13D0FB21" w:rsidR="00B676E9" w:rsidRPr="00B53421" w:rsidRDefault="00B86360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</w:pPr>
      <w:r w:rsidRPr="00FB5BA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Speaking on counselling he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shared</w:t>
      </w:r>
      <w:r w:rsidR="00B534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 method followed </w:t>
      </w:r>
      <w:r w:rsidRPr="00FB5BA8">
        <w:rPr>
          <w:rFonts w:ascii="Times New Roman" w:eastAsia="Times New Roman" w:hAnsi="Times New Roman" w:cs="Times New Roman"/>
          <w:sz w:val="28"/>
          <w:szCs w:val="28"/>
          <w:lang w:eastAsia="en-IN"/>
        </w:rPr>
        <w:t>at St Joseph</w:t>
      </w:r>
      <w:r w:rsidR="00002781" w:rsidRPr="00FB5BA8">
        <w:rPr>
          <w:rFonts w:ascii="Times New Roman" w:eastAsia="Times New Roman" w:hAnsi="Times New Roman" w:cs="Times New Roman"/>
          <w:sz w:val="28"/>
          <w:szCs w:val="28"/>
          <w:lang w:eastAsia="en-IN"/>
        </w:rPr>
        <w:t>’</w:t>
      </w:r>
      <w:r w:rsidRPr="00FB5BA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C</w:t>
      </w:r>
      <w:r w:rsidRPr="00FB5BA8">
        <w:rPr>
          <w:rFonts w:ascii="Times New Roman" w:eastAsia="Times New Roman" w:hAnsi="Times New Roman" w:cs="Times New Roman"/>
          <w:sz w:val="28"/>
          <w:szCs w:val="28"/>
          <w:lang w:eastAsia="en-IN"/>
        </w:rPr>
        <w:t>ollege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Engineering</w:t>
      </w:r>
      <w:r w:rsidR="00B534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r w:rsidRPr="00B53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Fr principal </w:t>
      </w:r>
      <w:r w:rsidR="0099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informed </w:t>
      </w:r>
      <w:r w:rsidRPr="00B53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that</w:t>
      </w:r>
      <w:r w:rsidR="0099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the College</w:t>
      </w:r>
      <w:r w:rsidRPr="00B53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</w:t>
      </w:r>
      <w:r w:rsidR="0099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has mentoring </w:t>
      </w:r>
      <w:r w:rsidRPr="00B53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system where every staff is assigned</w:t>
      </w:r>
      <w:r w:rsidR="0099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a</w:t>
      </w:r>
      <w:r w:rsidRPr="00B53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few students</w:t>
      </w:r>
      <w:r w:rsidR="0099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. T</w:t>
      </w:r>
      <w:r w:rsidRPr="00B53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hey meet and get to know students </w:t>
      </w:r>
      <w:r w:rsidR="0099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and accompany them</w:t>
      </w:r>
      <w:r w:rsidRPr="00B53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>.</w:t>
      </w:r>
      <w:r w:rsidR="00064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IN"/>
        </w:rPr>
        <w:t xml:space="preserve"> </w:t>
      </w:r>
      <w:r w:rsidR="00B676E9">
        <w:rPr>
          <w:rFonts w:ascii="Times New Roman" w:eastAsia="Times New Roman" w:hAnsi="Times New Roman" w:cs="Times New Roman"/>
          <w:sz w:val="28"/>
          <w:szCs w:val="28"/>
          <w:lang w:eastAsia="en-IN"/>
        </w:rPr>
        <w:t>Dr</w:t>
      </w:r>
      <w:r w:rsidR="000649D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B676E9">
        <w:rPr>
          <w:rFonts w:ascii="Times New Roman" w:eastAsia="Times New Roman" w:hAnsi="Times New Roman" w:cs="Times New Roman"/>
          <w:sz w:val="28"/>
          <w:szCs w:val="28"/>
          <w:lang w:eastAsia="en-IN"/>
        </w:rPr>
        <w:t>Rio</w:t>
      </w:r>
      <w:r w:rsidR="007773B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D Souza</w:t>
      </w:r>
      <w:r w:rsidR="00B676E9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also appreciated the progress done by the </w:t>
      </w:r>
      <w:r w:rsidR="00E2645A">
        <w:rPr>
          <w:rFonts w:ascii="Times New Roman" w:eastAsia="Times New Roman" w:hAnsi="Times New Roman" w:cs="Times New Roman"/>
          <w:sz w:val="28"/>
          <w:szCs w:val="28"/>
          <w:lang w:eastAsia="en-IN"/>
        </w:rPr>
        <w:t>C</w:t>
      </w:r>
      <w:r w:rsidR="00B676E9">
        <w:rPr>
          <w:rFonts w:ascii="Times New Roman" w:eastAsia="Times New Roman" w:hAnsi="Times New Roman" w:cs="Times New Roman"/>
          <w:sz w:val="28"/>
          <w:szCs w:val="28"/>
          <w:lang w:eastAsia="en-IN"/>
        </w:rPr>
        <w:t>ollege and wished it will soon become a university.</w:t>
      </w:r>
    </w:p>
    <w:p w14:paraId="71FED6A3" w14:textId="587D2F89" w:rsidR="00B676E9" w:rsidRDefault="00B676E9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55959294" w14:textId="5AC8FEAB" w:rsidR="00B676E9" w:rsidRDefault="00B676E9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Fr Principal thanked Dr Rio</w:t>
      </w:r>
      <w:r w:rsidR="007773B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D Souza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 said that the suggestions will be taken forward.</w:t>
      </w:r>
    </w:p>
    <w:p w14:paraId="6B117597" w14:textId="36BBEE09" w:rsidR="00230EFB" w:rsidRPr="00B53421" w:rsidRDefault="00B676E9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Principal also invited suggestions from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internal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members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. He said students are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encouraged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to work in the incubation centre</w:t>
      </w:r>
      <w:r w:rsidR="00230EF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 some have come up with their start up ideas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  <w:r w:rsidR="00230EF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Student president</w:t>
      </w:r>
      <w:r w:rsidR="00CF0F2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Vijoy</w:t>
      </w:r>
      <w:proofErr w:type="spellEnd"/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Cardoza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presented his </w:t>
      </w:r>
      <w:r w:rsidR="00230EFB">
        <w:rPr>
          <w:rFonts w:ascii="Times New Roman" w:eastAsia="Times New Roman" w:hAnsi="Times New Roman" w:cs="Times New Roman"/>
          <w:sz w:val="28"/>
          <w:szCs w:val="28"/>
          <w:lang w:eastAsia="en-IN"/>
        </w:rPr>
        <w:t>plan on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</w:t>
      </w:r>
      <w:r w:rsidR="00230EF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C66FE4">
        <w:rPr>
          <w:rFonts w:ascii="Times New Roman" w:eastAsia="Times New Roman" w:hAnsi="Times New Roman" w:cs="Times New Roman"/>
          <w:sz w:val="28"/>
          <w:szCs w:val="28"/>
          <w:lang w:eastAsia="en-IN"/>
        </w:rPr>
        <w:t>start-up</w:t>
      </w:r>
      <w:r w:rsidR="00230EF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regarding electric vehicles before the members, Dr Mamatha also appreciated the efforts put in by students</w:t>
      </w:r>
      <w:r w:rsidR="00C66FE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where many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of them</w:t>
      </w:r>
      <w:r w:rsidR="00C66FE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approach staff members and seek guidance in building their project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s</w:t>
      </w:r>
      <w:r w:rsidR="00C66FE4">
        <w:rPr>
          <w:rFonts w:ascii="Times New Roman" w:eastAsia="Times New Roman" w:hAnsi="Times New Roman" w:cs="Times New Roman"/>
          <w:sz w:val="28"/>
          <w:szCs w:val="28"/>
          <w:lang w:eastAsia="en-IN"/>
        </w:rPr>
        <w:t>.</w:t>
      </w:r>
    </w:p>
    <w:p w14:paraId="17BF708C" w14:textId="77777777" w:rsidR="00230EFB" w:rsidRDefault="00230EFB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441BE0E5" w14:textId="7EA7C6B1" w:rsidR="00F44FB6" w:rsidRDefault="00230EFB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Mr Allen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Pereira </w:t>
      </w:r>
      <w:r w:rsidR="00E23871" w:rsidRP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>mentioned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that </w:t>
      </w:r>
      <w:r w:rsidR="00E23871" w:rsidRP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I</w:t>
      </w:r>
      <w:r w:rsidR="00E23871" w:rsidRP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>nstitute of</w:t>
      </w:r>
      <w:r w:rsid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F</w:t>
      </w:r>
      <w:r w:rsid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inance and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B</w:t>
      </w:r>
      <w:r w:rsid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anking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in Mumbai</w:t>
      </w:r>
      <w:r w:rsid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which offers diploma course and students can avail the same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leading to </w:t>
      </w:r>
      <w:r w:rsid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>better employability in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</w:t>
      </w:r>
      <w:r w:rsid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banking sector. </w:t>
      </w:r>
    </w:p>
    <w:p w14:paraId="566C4FB0" w14:textId="77777777" w:rsidR="00F44FB6" w:rsidRDefault="00F44FB6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691F8E37" w14:textId="793A8DC8" w:rsidR="00C66FE4" w:rsidRPr="00B53421" w:rsidRDefault="00C66FE4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B534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Dr Denis 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>Fernandes</w:t>
      </w:r>
      <w:r w:rsidR="007773BD">
        <w:rPr>
          <w:rFonts w:ascii="Times New Roman" w:eastAsia="Times New Roman" w:hAnsi="Times New Roman" w:cs="Times New Roman"/>
          <w:sz w:val="28"/>
          <w:szCs w:val="28"/>
          <w:lang w:eastAsia="en-IN"/>
        </w:rPr>
        <w:t>, Director of Commerce and Management Block,</w:t>
      </w:r>
      <w:r w:rsidR="009938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informed the house about the programme launched by UGC fo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r </w:t>
      </w:r>
      <w:r w:rsidRPr="00B53421">
        <w:rPr>
          <w:rFonts w:ascii="Times New Roman" w:eastAsia="Times New Roman" w:hAnsi="Times New Roman" w:cs="Times New Roman"/>
          <w:sz w:val="28"/>
          <w:szCs w:val="28"/>
          <w:lang w:eastAsia="en-IN"/>
        </w:rPr>
        <w:t>BCom students on banking secto</w:t>
      </w:r>
      <w:r w:rsidR="00B53421">
        <w:rPr>
          <w:rFonts w:ascii="Times New Roman" w:eastAsia="Times New Roman" w:hAnsi="Times New Roman" w:cs="Times New Roman"/>
          <w:sz w:val="28"/>
          <w:szCs w:val="28"/>
          <w:lang w:eastAsia="en-IN"/>
        </w:rPr>
        <w:t>r</w:t>
      </w:r>
      <w:r w:rsidR="00CF0F2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along with</w:t>
      </w:r>
      <w:r w:rsidR="00CF0F2E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6 months internship programme. </w:t>
      </w:r>
    </w:p>
    <w:p w14:paraId="6BC7DF82" w14:textId="77777777" w:rsidR="006872EF" w:rsidRPr="00F44FB6" w:rsidRDefault="006872EF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en-IN"/>
        </w:rPr>
      </w:pPr>
    </w:p>
    <w:p w14:paraId="2BA2696A" w14:textId="08733215" w:rsidR="00B676E9" w:rsidRDefault="00A626A9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Speaking on certificate courses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rincipal mentioned that from the next academic year students will have to compulsorily choose two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add on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certificate courses before they reach the final year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of their undergraduate studies</w:t>
      </w:r>
    </w:p>
    <w:p w14:paraId="1DB36E6F" w14:textId="07A06A4D" w:rsidR="00A626A9" w:rsidRDefault="00A626A9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301AB483" w14:textId="6A2D9E70" w:rsidR="00A626A9" w:rsidRDefault="00A626A9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Dr Narayan</w:t>
      </w:r>
      <w:r w:rsidR="00010709">
        <w:rPr>
          <w:rFonts w:ascii="Times New Roman" w:eastAsia="Times New Roman" w:hAnsi="Times New Roman" w:cs="Times New Roman"/>
          <w:sz w:val="28"/>
          <w:szCs w:val="28"/>
          <w:lang w:eastAsia="en-I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Bhat</w:t>
      </w:r>
      <w:r w:rsidR="00010709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M</w:t>
      </w:r>
      <w:r w:rsidR="007773BD">
        <w:rPr>
          <w:rFonts w:ascii="Times New Roman" w:eastAsia="Times New Roman" w:hAnsi="Times New Roman" w:cs="Times New Roman"/>
          <w:sz w:val="28"/>
          <w:szCs w:val="28"/>
          <w:lang w:eastAsia="en-IN"/>
        </w:rPr>
        <w:t>, Director of Science Block,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appreciated the valuable suggestions given by external members. He mentioned about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the ‘</w:t>
      </w:r>
      <w:proofErr w:type="spellStart"/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alasanthe</w:t>
      </w:r>
      <w:proofErr w:type="spellEnd"/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initiative by creating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WhatsApp group of ex</w:t>
      </w:r>
      <w:r w:rsidR="00842A32">
        <w:rPr>
          <w:rFonts w:ascii="Times New Roman" w:eastAsia="Times New Roman" w:hAnsi="Times New Roman" w:cs="Times New Roman"/>
          <w:sz w:val="28"/>
          <w:szCs w:val="28"/>
          <w:lang w:eastAsia="en-IN"/>
        </w:rPr>
        <w:t>-</w:t>
      </w:r>
      <w:proofErr w:type="spellStart"/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loysian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CE</w:t>
      </w:r>
      <w:r w:rsidR="00842A32">
        <w:rPr>
          <w:rFonts w:ascii="Times New Roman" w:eastAsia="Times New Roman" w:hAnsi="Times New Roman" w:cs="Times New Roman"/>
          <w:sz w:val="28"/>
          <w:szCs w:val="28"/>
          <w:lang w:eastAsia="en-IN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’s, ex</w:t>
      </w:r>
      <w:r w:rsidR="00842A32">
        <w:rPr>
          <w:rFonts w:ascii="Times New Roman" w:eastAsia="Times New Roman" w:hAnsi="Times New Roman" w:cs="Times New Roman"/>
          <w:sz w:val="28"/>
          <w:szCs w:val="28"/>
          <w:lang w:eastAsia="en-IN"/>
        </w:rPr>
        <w:t>-</w:t>
      </w:r>
      <w:proofErr w:type="spellStart"/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loysian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doctors and also planning to hav</w:t>
      </w:r>
      <w:r w:rsidR="006872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ex</w:t>
      </w:r>
      <w:r w:rsidR="006872EF">
        <w:rPr>
          <w:rFonts w:ascii="Times New Roman" w:eastAsia="Times New Roman" w:hAnsi="Times New Roman" w:cs="Times New Roman"/>
          <w:sz w:val="28"/>
          <w:szCs w:val="28"/>
          <w:lang w:eastAsia="en-IN"/>
        </w:rPr>
        <w:t>-</w:t>
      </w:r>
      <w:proofErr w:type="spellStart"/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loysian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lawyers </w:t>
      </w:r>
      <w:r w:rsidR="00842A32">
        <w:rPr>
          <w:rFonts w:ascii="Times New Roman" w:eastAsia="Times New Roman" w:hAnsi="Times New Roman" w:cs="Times New Roman"/>
          <w:sz w:val="28"/>
          <w:szCs w:val="28"/>
          <w:lang w:eastAsia="en-IN"/>
        </w:rPr>
        <w:t>and CAs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where students can join </w:t>
      </w:r>
      <w:r w:rsid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the group occasionally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and </w:t>
      </w:r>
      <w:r w:rsidR="00F44FB6">
        <w:rPr>
          <w:rFonts w:ascii="Times New Roman" w:eastAsia="Times New Roman" w:hAnsi="Times New Roman" w:cs="Times New Roman"/>
          <w:sz w:val="28"/>
          <w:szCs w:val="28"/>
          <w:lang w:eastAsia="en-IN"/>
        </w:rPr>
        <w:t>seek consultancy if required.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415EF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Speaking on </w:t>
      </w:r>
      <w:r w:rsidR="00415EFD">
        <w:rPr>
          <w:rFonts w:ascii="Times New Roman" w:eastAsia="Times New Roman" w:hAnsi="Times New Roman" w:cs="Times New Roman"/>
          <w:sz w:val="28"/>
          <w:szCs w:val="28"/>
          <w:lang w:eastAsia="en-IN"/>
        </w:rPr>
        <w:lastRenderedPageBreak/>
        <w:t xml:space="preserve">NEP, he mentioned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that he is</w:t>
      </w:r>
      <w:r w:rsidR="00415EF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being selected as an expert committee member by the Karnataka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S</w:t>
      </w:r>
      <w:r w:rsidR="00415EFD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tate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Higher Education </w:t>
      </w:r>
      <w:r w:rsidR="00010709">
        <w:rPr>
          <w:rFonts w:ascii="Times New Roman" w:eastAsia="Times New Roman" w:hAnsi="Times New Roman" w:cs="Times New Roman"/>
          <w:sz w:val="28"/>
          <w:szCs w:val="28"/>
          <w:lang w:eastAsia="en-IN"/>
        </w:rPr>
        <w:t>Council representing</w:t>
      </w:r>
      <w:r w:rsidR="00EE13E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 only aided under graduate college in Karnataka and this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was</w:t>
      </w:r>
      <w:r w:rsidR="00EE13E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proud moment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to</w:t>
      </w:r>
      <w:r w:rsidR="00EE13E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 </w:t>
      </w:r>
      <w:r w:rsidR="005B2D46">
        <w:rPr>
          <w:rFonts w:ascii="Times New Roman" w:eastAsia="Times New Roman" w:hAnsi="Times New Roman" w:cs="Times New Roman"/>
          <w:sz w:val="28"/>
          <w:szCs w:val="28"/>
          <w:lang w:eastAsia="en-IN"/>
        </w:rPr>
        <w:t>C</w:t>
      </w:r>
      <w:r w:rsidR="00EE13E4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ollege. </w:t>
      </w:r>
    </w:p>
    <w:p w14:paraId="43E63BF0" w14:textId="72964139" w:rsidR="00B91129" w:rsidRDefault="00B91129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09511C26" w14:textId="1BD49E55" w:rsidR="00B91129" w:rsidRDefault="00B91129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Dr Ronald Nazareth</w:t>
      </w:r>
      <w:r w:rsidR="00A676E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D</w:t>
      </w:r>
      <w:r w:rsidR="00A676EC">
        <w:rPr>
          <w:rFonts w:ascii="Times New Roman" w:eastAsia="Times New Roman" w:hAnsi="Times New Roman" w:cs="Times New Roman"/>
          <w:sz w:val="28"/>
          <w:szCs w:val="28"/>
          <w:lang w:eastAsia="en-IN"/>
        </w:rPr>
        <w:t>ean of</w:t>
      </w:r>
      <w:r w:rsidR="00D930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International</w:t>
      </w:r>
      <w:r w:rsidR="00A676E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D9301F">
        <w:rPr>
          <w:rFonts w:ascii="Times New Roman" w:eastAsia="Times New Roman" w:hAnsi="Times New Roman" w:cs="Times New Roman"/>
          <w:sz w:val="28"/>
          <w:szCs w:val="28"/>
          <w:lang w:eastAsia="en-IN"/>
        </w:rPr>
        <w:t>C</w:t>
      </w:r>
      <w:r w:rsidR="00A676EC">
        <w:rPr>
          <w:rFonts w:ascii="Times New Roman" w:eastAsia="Times New Roman" w:hAnsi="Times New Roman" w:cs="Times New Roman"/>
          <w:sz w:val="28"/>
          <w:szCs w:val="28"/>
          <w:lang w:eastAsia="en-IN"/>
        </w:rPr>
        <w:t>ollaboration</w:t>
      </w:r>
      <w:r w:rsidR="00D9301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Cell</w:t>
      </w:r>
      <w:r w:rsidR="00A676E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mentioned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that a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team </w:t>
      </w:r>
      <w:r w:rsidR="00736DA1">
        <w:rPr>
          <w:rFonts w:ascii="Times New Roman" w:eastAsia="Times New Roman" w:hAnsi="Times New Roman" w:cs="Times New Roman"/>
          <w:sz w:val="28"/>
          <w:szCs w:val="28"/>
          <w:lang w:eastAsia="en-IN"/>
        </w:rPr>
        <w:t>from Catholic university of Valencia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Spain will be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visiting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the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olleg</w:t>
      </w:r>
      <w:r w:rsidR="00A676EC">
        <w:rPr>
          <w:rFonts w:ascii="Times New Roman" w:eastAsia="Times New Roman" w:hAnsi="Times New Roman" w:cs="Times New Roman"/>
          <w:sz w:val="28"/>
          <w:szCs w:val="28"/>
          <w:lang w:eastAsia="en-IN"/>
        </w:rPr>
        <w:t>e</w:t>
      </w:r>
      <w:r w:rsidR="00736DA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for further collaboration.</w:t>
      </w:r>
    </w:p>
    <w:p w14:paraId="5AF12FE6" w14:textId="77777777" w:rsidR="00781D93" w:rsidRDefault="00781D93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5DBC029D" w14:textId="5427DA6C" w:rsidR="00B91129" w:rsidRDefault="003611AB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Rev Dr </w:t>
      </w:r>
      <w:proofErr w:type="spellStart"/>
      <w:r w:rsidR="00B91129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Melwyn</w:t>
      </w:r>
      <w:proofErr w:type="spellEnd"/>
      <w:r w:rsidR="00B91129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A676EC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Pinto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1B435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 J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informed members regarding</w:t>
      </w:r>
      <w:r w:rsidR="00B91129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 MOU signed</w:t>
      </w:r>
      <w:r w:rsidR="00A676EC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with</w:t>
      </w:r>
      <w:r w:rsidR="00E23871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TC</w:t>
      </w:r>
      <w:r w:rsidR="002070BA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S 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for the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MSc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(B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ig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D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ata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nalytics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)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and</w:t>
      </w:r>
      <w:r w:rsidR="003F607F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the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MSc (S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oftware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echnology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)</w:t>
      </w:r>
      <w:r w:rsidR="00C8472C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was</w:t>
      </w:r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in the process of signing MOU with</w:t>
      </w:r>
      <w:r w:rsidR="002070BA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proofErr w:type="spellStart"/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>Niveus</w:t>
      </w:r>
      <w:proofErr w:type="spellEnd"/>
      <w:r w:rsidR="003A51A7" w:rsidRPr="003611A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company. </w:t>
      </w:r>
    </w:p>
    <w:p w14:paraId="71DCEF8D" w14:textId="4F09DF97" w:rsidR="00B91129" w:rsidRDefault="00B91129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Dr Suresh Poojary</w:t>
      </w:r>
      <w:r w:rsidR="0057226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D</w:t>
      </w:r>
      <w:r w:rsidR="0057226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irector of 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the R</w:t>
      </w:r>
      <w:r w:rsidR="0057226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esearch 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Development Cell (RDC)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spoke about the 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RDC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in the </w:t>
      </w:r>
      <w:r w:rsidR="006E0F2E">
        <w:rPr>
          <w:rFonts w:ascii="Times New Roman" w:eastAsia="Times New Roman" w:hAnsi="Times New Roman" w:cs="Times New Roman"/>
          <w:sz w:val="28"/>
          <w:szCs w:val="28"/>
          <w:lang w:eastAsia="en-IN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ollege and its activities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3F47D7">
        <w:rPr>
          <w:rFonts w:ascii="Times New Roman" w:eastAsia="Times New Roman" w:hAnsi="Times New Roman" w:cs="Times New Roman"/>
          <w:sz w:val="28"/>
          <w:szCs w:val="28"/>
          <w:lang w:eastAsia="en-IN"/>
        </w:rPr>
        <w:t>like workshops,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capacity building and applying</w:t>
      </w:r>
      <w:r w:rsidR="00E238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for research grants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. T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>he main objective is to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enhance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research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productivity. </w:t>
      </w:r>
      <w:r w:rsidR="003F47D7">
        <w:rPr>
          <w:rFonts w:ascii="Times New Roman" w:eastAsia="Times New Roman" w:hAnsi="Times New Roman" w:cs="Times New Roman"/>
          <w:sz w:val="28"/>
          <w:szCs w:val="28"/>
          <w:lang w:eastAsia="en-IN"/>
        </w:rPr>
        <w:t>Having established the incubation centre in the college, h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e </w:t>
      </w:r>
      <w:r w:rsidR="003F47D7">
        <w:rPr>
          <w:rFonts w:ascii="Times New Roman" w:eastAsia="Times New Roman" w:hAnsi="Times New Roman" w:cs="Times New Roman"/>
          <w:sz w:val="28"/>
          <w:szCs w:val="28"/>
          <w:lang w:eastAsia="en-IN"/>
        </w:rPr>
        <w:t>said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that </w:t>
      </w:r>
      <w:r w:rsidR="00B323E1">
        <w:rPr>
          <w:rFonts w:ascii="Times New Roman" w:eastAsia="Times New Roman" w:hAnsi="Times New Roman" w:cs="Times New Roman"/>
          <w:sz w:val="28"/>
          <w:szCs w:val="28"/>
          <w:lang w:eastAsia="en-IN"/>
        </w:rPr>
        <w:t>C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ommerce, </w:t>
      </w:r>
      <w:r w:rsidR="00B323E1">
        <w:rPr>
          <w:rFonts w:ascii="Times New Roman" w:eastAsia="Times New Roman" w:hAnsi="Times New Roman" w:cs="Times New Roman"/>
          <w:sz w:val="28"/>
          <w:szCs w:val="28"/>
          <w:lang w:eastAsia="en-IN"/>
        </w:rPr>
        <w:t>Computer Science and Application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dep</w:t>
      </w:r>
      <w:r w:rsidR="003F47D7">
        <w:rPr>
          <w:rFonts w:ascii="Times New Roman" w:eastAsia="Times New Roman" w:hAnsi="Times New Roman" w:cs="Times New Roman"/>
          <w:sz w:val="28"/>
          <w:szCs w:val="28"/>
          <w:lang w:eastAsia="en-IN"/>
        </w:rPr>
        <w:t>artmen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>ts can work on idea generation and start</w:t>
      </w:r>
      <w:r w:rsidR="005702F4">
        <w:rPr>
          <w:rFonts w:ascii="Times New Roman" w:eastAsia="Times New Roman" w:hAnsi="Times New Roman" w:cs="Times New Roman"/>
          <w:sz w:val="28"/>
          <w:szCs w:val="28"/>
          <w:lang w:eastAsia="en-IN"/>
        </w:rPr>
        <w:t>-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ups, whereas </w:t>
      </w:r>
      <w:r w:rsidR="006E0F2E">
        <w:rPr>
          <w:rFonts w:ascii="Times New Roman" w:eastAsia="Times New Roman" w:hAnsi="Times New Roman" w:cs="Times New Roman"/>
          <w:sz w:val="28"/>
          <w:szCs w:val="28"/>
          <w:lang w:eastAsia="en-IN"/>
        </w:rPr>
        <w:t>S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>cience dep</w:t>
      </w:r>
      <w:r w:rsidR="003F47D7">
        <w:rPr>
          <w:rFonts w:ascii="Times New Roman" w:eastAsia="Times New Roman" w:hAnsi="Times New Roman" w:cs="Times New Roman"/>
          <w:sz w:val="28"/>
          <w:szCs w:val="28"/>
          <w:lang w:eastAsia="en-IN"/>
        </w:rPr>
        <w:t>artmen</w:t>
      </w:r>
      <w:r w:rsidR="00DE3C57">
        <w:rPr>
          <w:rFonts w:ascii="Times New Roman" w:eastAsia="Times New Roman" w:hAnsi="Times New Roman" w:cs="Times New Roman"/>
          <w:sz w:val="28"/>
          <w:szCs w:val="28"/>
          <w:lang w:eastAsia="en-IN"/>
        </w:rPr>
        <w:t>ts must concentrate on innovations and patents.</w:t>
      </w:r>
    </w:p>
    <w:p w14:paraId="73452BB1" w14:textId="3FAA1AB7" w:rsidR="00DE3C57" w:rsidRDefault="00DE3C57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7BCFAA3B" w14:textId="3C6E1C90" w:rsidR="00DE3C57" w:rsidRPr="0005522D" w:rsidRDefault="00DE3C57" w:rsidP="00E0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Dr Alwyn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D</w:t>
      </w:r>
      <w:r w:rsidR="00572262">
        <w:rPr>
          <w:rFonts w:ascii="Times New Roman" w:eastAsia="Times New Roman" w:hAnsi="Times New Roman" w:cs="Times New Roman"/>
          <w:sz w:val="28"/>
          <w:szCs w:val="28"/>
          <w:lang w:eastAsia="en-IN"/>
        </w:rPr>
        <w:t>’S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R</w:t>
      </w:r>
      <w:r w:rsidR="003F47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egistrar and 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C</w:t>
      </w:r>
      <w:r w:rsidR="003F47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ontroller of </w:t>
      </w:r>
      <w:r w:rsidR="00FC1F69">
        <w:rPr>
          <w:rFonts w:ascii="Times New Roman" w:eastAsia="Times New Roman" w:hAnsi="Times New Roman" w:cs="Times New Roman"/>
          <w:sz w:val="28"/>
          <w:szCs w:val="28"/>
          <w:lang w:eastAsia="en-IN"/>
        </w:rPr>
        <w:t>E</w:t>
      </w:r>
      <w:r w:rsidR="003F47D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xaminations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proposed the vote of thanks.</w:t>
      </w:r>
    </w:p>
    <w:sectPr w:rsidR="00DE3C57" w:rsidRPr="00055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0C1"/>
    <w:multiLevelType w:val="hybridMultilevel"/>
    <w:tmpl w:val="02A26496"/>
    <w:lvl w:ilvl="0" w:tplc="4766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A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E5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C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27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6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2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E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5A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265A52"/>
    <w:multiLevelType w:val="hybridMultilevel"/>
    <w:tmpl w:val="882A44A6"/>
    <w:lvl w:ilvl="0" w:tplc="1D602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E6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C9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A1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23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49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A1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C51759"/>
    <w:multiLevelType w:val="hybridMultilevel"/>
    <w:tmpl w:val="C720C21A"/>
    <w:lvl w:ilvl="0" w:tplc="0BC8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C9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8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08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22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49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4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0A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C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3C143C"/>
    <w:multiLevelType w:val="hybridMultilevel"/>
    <w:tmpl w:val="09B26AC0"/>
    <w:lvl w:ilvl="0" w:tplc="C3F6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80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C1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88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67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88E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A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C0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89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3B"/>
    <w:rsid w:val="00002781"/>
    <w:rsid w:val="0000722F"/>
    <w:rsid w:val="00010709"/>
    <w:rsid w:val="0003637A"/>
    <w:rsid w:val="00036A58"/>
    <w:rsid w:val="0005522D"/>
    <w:rsid w:val="000649D0"/>
    <w:rsid w:val="000655D1"/>
    <w:rsid w:val="00082532"/>
    <w:rsid w:val="000B1CFC"/>
    <w:rsid w:val="000D4DF7"/>
    <w:rsid w:val="000E4A22"/>
    <w:rsid w:val="0013426D"/>
    <w:rsid w:val="001534EF"/>
    <w:rsid w:val="00156931"/>
    <w:rsid w:val="001A216C"/>
    <w:rsid w:val="001B4350"/>
    <w:rsid w:val="001B6E20"/>
    <w:rsid w:val="001D20BE"/>
    <w:rsid w:val="001D2C4C"/>
    <w:rsid w:val="00205A33"/>
    <w:rsid w:val="002070BA"/>
    <w:rsid w:val="00230EFB"/>
    <w:rsid w:val="0025508F"/>
    <w:rsid w:val="00266431"/>
    <w:rsid w:val="00270901"/>
    <w:rsid w:val="00280722"/>
    <w:rsid w:val="00283C27"/>
    <w:rsid w:val="0028724C"/>
    <w:rsid w:val="002915D5"/>
    <w:rsid w:val="002930E5"/>
    <w:rsid w:val="002A26A6"/>
    <w:rsid w:val="002C0FF6"/>
    <w:rsid w:val="002E5697"/>
    <w:rsid w:val="00313347"/>
    <w:rsid w:val="00337ADB"/>
    <w:rsid w:val="003611AB"/>
    <w:rsid w:val="003A51A7"/>
    <w:rsid w:val="003D529C"/>
    <w:rsid w:val="003E1045"/>
    <w:rsid w:val="003F47D7"/>
    <w:rsid w:val="003F607F"/>
    <w:rsid w:val="00415EFD"/>
    <w:rsid w:val="00423DDB"/>
    <w:rsid w:val="004316D2"/>
    <w:rsid w:val="004B2852"/>
    <w:rsid w:val="004C06A0"/>
    <w:rsid w:val="004D17B1"/>
    <w:rsid w:val="004D6F9B"/>
    <w:rsid w:val="004F0BFC"/>
    <w:rsid w:val="00502CC9"/>
    <w:rsid w:val="00551640"/>
    <w:rsid w:val="005702F4"/>
    <w:rsid w:val="00572262"/>
    <w:rsid w:val="00573A5B"/>
    <w:rsid w:val="005822B6"/>
    <w:rsid w:val="005B2D46"/>
    <w:rsid w:val="005E4874"/>
    <w:rsid w:val="006872EF"/>
    <w:rsid w:val="006A0717"/>
    <w:rsid w:val="006A1359"/>
    <w:rsid w:val="006E0F2E"/>
    <w:rsid w:val="00705DAE"/>
    <w:rsid w:val="00736DA1"/>
    <w:rsid w:val="00751C01"/>
    <w:rsid w:val="00775E82"/>
    <w:rsid w:val="007773BD"/>
    <w:rsid w:val="00781D93"/>
    <w:rsid w:val="00790A32"/>
    <w:rsid w:val="0079277F"/>
    <w:rsid w:val="007F3D87"/>
    <w:rsid w:val="00825D12"/>
    <w:rsid w:val="00842A32"/>
    <w:rsid w:val="0085794D"/>
    <w:rsid w:val="00873827"/>
    <w:rsid w:val="00880AE7"/>
    <w:rsid w:val="00897455"/>
    <w:rsid w:val="008B4F97"/>
    <w:rsid w:val="008C1863"/>
    <w:rsid w:val="008C4283"/>
    <w:rsid w:val="008C45F0"/>
    <w:rsid w:val="008D4F7C"/>
    <w:rsid w:val="008E0E63"/>
    <w:rsid w:val="008E1518"/>
    <w:rsid w:val="008F73C3"/>
    <w:rsid w:val="0092174A"/>
    <w:rsid w:val="00927819"/>
    <w:rsid w:val="009457EA"/>
    <w:rsid w:val="00970CB0"/>
    <w:rsid w:val="00984153"/>
    <w:rsid w:val="009938E6"/>
    <w:rsid w:val="00995162"/>
    <w:rsid w:val="009A550D"/>
    <w:rsid w:val="009C1DD5"/>
    <w:rsid w:val="009C46AA"/>
    <w:rsid w:val="009C5E2F"/>
    <w:rsid w:val="009C6B6F"/>
    <w:rsid w:val="009E7D2B"/>
    <w:rsid w:val="009F28AB"/>
    <w:rsid w:val="00A53D4F"/>
    <w:rsid w:val="00A60AE7"/>
    <w:rsid w:val="00A626A9"/>
    <w:rsid w:val="00A66FF4"/>
    <w:rsid w:val="00A676EC"/>
    <w:rsid w:val="00AB743B"/>
    <w:rsid w:val="00AD14A5"/>
    <w:rsid w:val="00AE0B47"/>
    <w:rsid w:val="00AE618C"/>
    <w:rsid w:val="00B323E1"/>
    <w:rsid w:val="00B34B15"/>
    <w:rsid w:val="00B438C8"/>
    <w:rsid w:val="00B53421"/>
    <w:rsid w:val="00B676E9"/>
    <w:rsid w:val="00B86360"/>
    <w:rsid w:val="00B91129"/>
    <w:rsid w:val="00B944C8"/>
    <w:rsid w:val="00B96CC6"/>
    <w:rsid w:val="00B96D62"/>
    <w:rsid w:val="00BC4AC7"/>
    <w:rsid w:val="00BC53A0"/>
    <w:rsid w:val="00C023F6"/>
    <w:rsid w:val="00C56AFD"/>
    <w:rsid w:val="00C61445"/>
    <w:rsid w:val="00C66FE4"/>
    <w:rsid w:val="00C8472C"/>
    <w:rsid w:val="00CA60BB"/>
    <w:rsid w:val="00CB4100"/>
    <w:rsid w:val="00CB7488"/>
    <w:rsid w:val="00CE1267"/>
    <w:rsid w:val="00CE18F6"/>
    <w:rsid w:val="00CE5C92"/>
    <w:rsid w:val="00CF0F2E"/>
    <w:rsid w:val="00D02E17"/>
    <w:rsid w:val="00D2570D"/>
    <w:rsid w:val="00D34ADC"/>
    <w:rsid w:val="00D34D1C"/>
    <w:rsid w:val="00D6271B"/>
    <w:rsid w:val="00D77B98"/>
    <w:rsid w:val="00D80559"/>
    <w:rsid w:val="00D90F7B"/>
    <w:rsid w:val="00D9301F"/>
    <w:rsid w:val="00DA1C3D"/>
    <w:rsid w:val="00DB7303"/>
    <w:rsid w:val="00DC5450"/>
    <w:rsid w:val="00DD04FA"/>
    <w:rsid w:val="00DE3C57"/>
    <w:rsid w:val="00DF059A"/>
    <w:rsid w:val="00E071B8"/>
    <w:rsid w:val="00E23871"/>
    <w:rsid w:val="00E2645A"/>
    <w:rsid w:val="00E60E8F"/>
    <w:rsid w:val="00E81432"/>
    <w:rsid w:val="00EC0651"/>
    <w:rsid w:val="00EE13E4"/>
    <w:rsid w:val="00F20462"/>
    <w:rsid w:val="00F2230B"/>
    <w:rsid w:val="00F23F84"/>
    <w:rsid w:val="00F30DF6"/>
    <w:rsid w:val="00F3764A"/>
    <w:rsid w:val="00F44FB6"/>
    <w:rsid w:val="00F65490"/>
    <w:rsid w:val="00F81506"/>
    <w:rsid w:val="00F9625E"/>
    <w:rsid w:val="00FB3DEC"/>
    <w:rsid w:val="00FB5BA8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66F2"/>
  <w15:docId w15:val="{438CB527-4FAF-401A-96F8-894566BE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80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Mary</dc:creator>
  <cp:lastModifiedBy>IQAC-NAAC-01</cp:lastModifiedBy>
  <cp:revision>31</cp:revision>
  <dcterms:created xsi:type="dcterms:W3CDTF">2022-12-07T06:48:00Z</dcterms:created>
  <dcterms:modified xsi:type="dcterms:W3CDTF">2022-12-13T04:22:00Z</dcterms:modified>
</cp:coreProperties>
</file>